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594685" w:rsidP="005250ED">
      <w:pPr>
        <w:spacing w:before="120" w:after="0" w:line="240" w:lineRule="auto"/>
        <w:jc w:val="right"/>
      </w:pPr>
      <w:r>
        <w:t>CERES, 27</w:t>
      </w:r>
      <w:r w:rsidR="005946FF">
        <w:t xml:space="preserve"> de noviembre</w:t>
      </w:r>
      <w:r w:rsidR="009B1FAB">
        <w:t xml:space="preserve"> de 2020</w:t>
      </w:r>
      <w:r w:rsidR="00A0289E">
        <w:t>.-</w:t>
      </w:r>
    </w:p>
    <w:p w:rsidR="00DD3593" w:rsidRPr="0087052F" w:rsidRDefault="007519BB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1691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Pr="00CF4A73" w:rsidRDefault="00D07127" w:rsidP="00CB1CB3">
      <w:pPr>
        <w:spacing w:before="120" w:after="0" w:line="240" w:lineRule="auto"/>
        <w:jc w:val="both"/>
      </w:pPr>
      <w:r>
        <w:t xml:space="preserve"> </w:t>
      </w:r>
      <w:r>
        <w:tab/>
      </w:r>
      <w:r w:rsidR="007519BB">
        <w:t>La solicitud efectuada por la Cooperativa CO</w:t>
      </w:r>
      <w:r w:rsidR="007519BB">
        <w:t>.</w:t>
      </w:r>
      <w:r w:rsidR="007519BB">
        <w:t>MA</w:t>
      </w:r>
      <w:r w:rsidR="007519BB">
        <w:t>.</w:t>
      </w:r>
      <w:r w:rsidR="007519BB">
        <w:t>RE</w:t>
      </w:r>
      <w:r w:rsidR="007519BB">
        <w:t>.</w:t>
      </w:r>
      <w:r w:rsidR="007519BB">
        <w:t xml:space="preserve">  en fecha </w:t>
      </w:r>
      <w:r w:rsidR="007519BB">
        <w:t>16</w:t>
      </w:r>
      <w:r w:rsidR="007519BB">
        <w:t xml:space="preserve"> de </w:t>
      </w:r>
      <w:r w:rsidR="007519BB">
        <w:t>octu</w:t>
      </w:r>
      <w:r w:rsidR="007519BB">
        <w:t>bre de 2020, y</w:t>
      </w:r>
    </w:p>
    <w:p w:rsidR="00412472" w:rsidRDefault="001D3CBC" w:rsidP="00D873A8">
      <w:pPr>
        <w:spacing w:before="120" w:line="240" w:lineRule="auto"/>
      </w:pPr>
      <w:r>
        <w:t>CONSIDERANDO:</w:t>
      </w:r>
    </w:p>
    <w:p w:rsidR="007519BB" w:rsidRDefault="00D873A8" w:rsidP="007519BB">
      <w:pPr>
        <w:jc w:val="both"/>
      </w:pPr>
      <w:r>
        <w:t xml:space="preserve"> </w:t>
      </w:r>
      <w:r>
        <w:tab/>
      </w:r>
      <w:r>
        <w:tab/>
      </w:r>
      <w:r w:rsidR="007519BB">
        <w:t>Que el mismo responde a la solicitud de exención en el impuesto municipal Derecho de Registro e Inspección, por el plazo de tres (3) años</w:t>
      </w:r>
    </w:p>
    <w:p w:rsidR="007519BB" w:rsidRDefault="007519BB" w:rsidP="007519BB">
      <w:pPr>
        <w:jc w:val="both"/>
      </w:pPr>
      <w:r>
        <w:t xml:space="preserve">                            Que el mismo además solicita la condonación de la deuda 2020, de </w:t>
      </w:r>
      <w:r>
        <w:t>enero</w:t>
      </w:r>
      <w:r>
        <w:t xml:space="preserve"> hasta la </w:t>
      </w:r>
      <w:r>
        <w:t>fecha en concepto</w:t>
      </w:r>
      <w:r>
        <w:t xml:space="preserve"> de DREI (Derecho de Registro e Inspección)</w:t>
      </w:r>
    </w:p>
    <w:p w:rsidR="007519BB" w:rsidRDefault="007519BB" w:rsidP="007519BB">
      <w:pPr>
        <w:jc w:val="both"/>
      </w:pPr>
      <w:r>
        <w:t xml:space="preserve">                            Que la Cooperativa CO</w:t>
      </w:r>
      <w:r>
        <w:t>.</w:t>
      </w:r>
      <w:r>
        <w:t>MA</w:t>
      </w:r>
      <w:r>
        <w:t>.</w:t>
      </w:r>
      <w:r>
        <w:t>RE</w:t>
      </w:r>
      <w:r>
        <w:t>.</w:t>
      </w:r>
      <w:r>
        <w:t xml:space="preserve"> fue exenta del DREI por el Concejo </w:t>
      </w:r>
      <w:r>
        <w:t>Municipal</w:t>
      </w:r>
      <w:r>
        <w:t xml:space="preserve"> </w:t>
      </w:r>
      <w:r>
        <w:t>a través de la Ordenanza</w:t>
      </w:r>
      <w:r>
        <w:t xml:space="preserve"> N°</w:t>
      </w:r>
      <w:r>
        <w:t>1452/2016</w:t>
      </w:r>
    </w:p>
    <w:p w:rsidR="007519BB" w:rsidRDefault="007519BB" w:rsidP="007519BB">
      <w:pPr>
        <w:jc w:val="both"/>
      </w:pPr>
      <w:r>
        <w:tab/>
      </w:r>
      <w:r>
        <w:tab/>
        <w:t xml:space="preserve">Que la renovación del pedido se fundamenta en que desde julio/2019 recién comenzaron a ver mejores números en la cooperativa debido a la posibilidad de faenar en el frigorífico local lo que reducía el gasto en traslado y combustible. No obstante, la acuciante crisis económica cuyas variables se vieron profundizadas por la pandemia COVID </w:t>
      </w:r>
      <w:r>
        <w:t>19 que</w:t>
      </w:r>
      <w:r>
        <w:t xml:space="preserve"> impacta desfavorablemente en la producción de esta pyme local.</w:t>
      </w:r>
    </w:p>
    <w:p w:rsidR="007519BB" w:rsidRDefault="007519BB" w:rsidP="007519BB">
      <w:pPr>
        <w:jc w:val="both"/>
      </w:pPr>
      <w:r>
        <w:tab/>
      </w:r>
      <w:r>
        <w:tab/>
        <w:t xml:space="preserve">Que habiendo sido evaluado por éste Cuerpo Legislativo, la solicitud efectuada, el solicitante ha presentado la documentación oportunamente requerida por éste Concejo, a </w:t>
      </w:r>
      <w:r>
        <w:t>saber,</w:t>
      </w:r>
      <w:r>
        <w:t xml:space="preserve"> Cuadro demostrativo de la situación económica desde el mes de enero del corriente año. </w:t>
      </w:r>
    </w:p>
    <w:p w:rsidR="007519BB" w:rsidRDefault="007519BB" w:rsidP="007519BB">
      <w:pPr>
        <w:jc w:val="both"/>
      </w:pPr>
      <w:r>
        <w:t xml:space="preserve">                            Que producto </w:t>
      </w:r>
      <w:r>
        <w:t>del estudio</w:t>
      </w:r>
      <w:r>
        <w:t xml:space="preserve"> de la situación este cuerpo legislativo consideró pertinente otorgarle uno (1) de los dos (2) beneficios que solicita CO</w:t>
      </w:r>
      <w:r>
        <w:t>.</w:t>
      </w:r>
      <w:r>
        <w:t>MA</w:t>
      </w:r>
      <w:r>
        <w:t>.</w:t>
      </w:r>
      <w:r>
        <w:t>RE</w:t>
      </w:r>
      <w:r>
        <w:t>.</w:t>
      </w:r>
      <w:r>
        <w:t xml:space="preserve"> entendiendo que:</w:t>
      </w:r>
    </w:p>
    <w:p w:rsidR="007519BB" w:rsidRDefault="007519BB" w:rsidP="007519BB">
      <w:pPr>
        <w:pStyle w:val="Prrafodelista"/>
        <w:numPr>
          <w:ilvl w:val="0"/>
          <w:numId w:val="8"/>
        </w:numPr>
        <w:jc w:val="both"/>
      </w:pPr>
      <w:r>
        <w:t>Cómo poder del estado es nuestra obligación apuntalar a las pymes que generan trabajo y valor agregada a nuestra producción primaria en momentos de gran incertidumbre y crisis económica.</w:t>
      </w:r>
    </w:p>
    <w:p w:rsidR="007519BB" w:rsidRDefault="007519BB" w:rsidP="007519BB">
      <w:pPr>
        <w:pStyle w:val="Prrafodelista"/>
        <w:numPr>
          <w:ilvl w:val="0"/>
          <w:numId w:val="8"/>
        </w:numPr>
        <w:jc w:val="both"/>
      </w:pPr>
      <w:r>
        <w:t>La Cooperativa CO</w:t>
      </w:r>
      <w:r>
        <w:t>.</w:t>
      </w:r>
      <w:r>
        <w:t>MA</w:t>
      </w:r>
      <w:r>
        <w:t>.</w:t>
      </w:r>
      <w:r>
        <w:t>RE</w:t>
      </w:r>
      <w:r>
        <w:t>.</w:t>
      </w:r>
      <w:r>
        <w:t xml:space="preserve"> entrega bolsones a precios diferenciales a la municipalidad que redundan en asistencia para los sectores más vulnerables de Ceres.</w:t>
      </w:r>
    </w:p>
    <w:p w:rsidR="007519BB" w:rsidRDefault="007519BB" w:rsidP="007519BB">
      <w:pPr>
        <w:pStyle w:val="Prrafodelista"/>
        <w:numPr>
          <w:ilvl w:val="0"/>
          <w:numId w:val="8"/>
        </w:numPr>
        <w:jc w:val="both"/>
      </w:pPr>
      <w:r>
        <w:t xml:space="preserve">Que COMARE fue exenta en </w:t>
      </w:r>
      <w:r>
        <w:t>oportunidad anterior del DREI por 4</w:t>
      </w:r>
      <w:r>
        <w:t xml:space="preserve"> años, por lo </w:t>
      </w:r>
      <w:r>
        <w:t>que,</w:t>
      </w:r>
      <w:r>
        <w:t xml:space="preserve"> si bien se atiende y entiende el pedido, este cuerpo legislativo no quiere generar una situación de </w:t>
      </w:r>
      <w:r>
        <w:t>privilegio.</w:t>
      </w:r>
    </w:p>
    <w:p w:rsidR="007519BB" w:rsidRDefault="007519BB" w:rsidP="007519BB">
      <w:pPr>
        <w:pStyle w:val="Prrafodelista"/>
        <w:jc w:val="both"/>
      </w:pPr>
    </w:p>
    <w:p w:rsidR="007519BB" w:rsidRDefault="007519BB" w:rsidP="007519BB">
      <w:pPr>
        <w:pStyle w:val="Prrafodelista"/>
        <w:jc w:val="both"/>
      </w:pPr>
    </w:p>
    <w:p w:rsidR="003018C2" w:rsidRDefault="003018C2" w:rsidP="007519BB">
      <w:pPr>
        <w:spacing w:before="120" w:line="240" w:lineRule="auto"/>
        <w:jc w:val="both"/>
      </w:pPr>
      <w:r>
        <w:lastRenderedPageBreak/>
        <w:t>POR LO QUE:</w:t>
      </w:r>
    </w:p>
    <w:p w:rsidR="00FD5CD1" w:rsidRDefault="003018C2" w:rsidP="009409D2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CF4A73" w:rsidRDefault="00EF772B" w:rsidP="00412472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7519BB" w:rsidRPr="007519BB">
        <w:t>Exímase del pago del Derecho de Registro e Inspección, por el plazo de 6 (seis) meses, a la Cooperativa CO</w:t>
      </w:r>
      <w:r w:rsidR="007519BB">
        <w:t>.</w:t>
      </w:r>
      <w:r w:rsidR="007519BB" w:rsidRPr="007519BB">
        <w:t>MA</w:t>
      </w:r>
      <w:r w:rsidR="007519BB">
        <w:t>.</w:t>
      </w:r>
      <w:r w:rsidR="007519BB" w:rsidRPr="007519BB">
        <w:t>RE</w:t>
      </w:r>
      <w:r w:rsidR="007519BB">
        <w:t>.</w:t>
      </w:r>
      <w:r w:rsidR="007519BB" w:rsidRPr="007519BB">
        <w:t xml:space="preserve"> en su actividad comercial.</w:t>
      </w:r>
    </w:p>
    <w:p w:rsidR="006603D8" w:rsidRDefault="007519BB" w:rsidP="006603D8">
      <w:pPr>
        <w:spacing w:before="120" w:after="0" w:line="240" w:lineRule="auto"/>
        <w:jc w:val="both"/>
      </w:pPr>
      <w:r>
        <w:t>ARTÍCULO 2</w:t>
      </w:r>
      <w:bookmarkStart w:id="0" w:name="_GoBack"/>
      <w:bookmarkEnd w:id="0"/>
      <w:r w:rsidR="006603D8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 xml:space="preserve">s </w:t>
      </w:r>
      <w:r w:rsidR="00570846">
        <w:t>veintiséis</w:t>
      </w:r>
      <w:r w:rsidR="00805D0C">
        <w:t xml:space="preserve"> días del mes de noviembre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EB15A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6F" w:rsidRDefault="009F3D6F" w:rsidP="008327C8">
      <w:pPr>
        <w:spacing w:after="0" w:line="240" w:lineRule="auto"/>
      </w:pPr>
      <w:r>
        <w:separator/>
      </w:r>
    </w:p>
  </w:endnote>
  <w:endnote w:type="continuationSeparator" w:id="0">
    <w:p w:rsidR="009F3D6F" w:rsidRDefault="009F3D6F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45E3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 w:rsidR="000A290E">
      <w:rPr>
        <w:sz w:val="20"/>
        <w:szCs w:val="20"/>
      </w:rPr>
      <w:t xml:space="preserve">rán N° 75 – Telefax: 03491 – </w:t>
    </w:r>
    <w:r w:rsidRPr="00C2759C">
      <w:rPr>
        <w:sz w:val="20"/>
        <w:szCs w:val="20"/>
      </w:rPr>
      <w:t>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6F" w:rsidRDefault="009F3D6F" w:rsidP="008327C8">
      <w:pPr>
        <w:spacing w:after="0" w:line="240" w:lineRule="auto"/>
      </w:pPr>
      <w:r>
        <w:separator/>
      </w:r>
    </w:p>
  </w:footnote>
  <w:footnote w:type="continuationSeparator" w:id="0">
    <w:p w:rsidR="009F3D6F" w:rsidRDefault="009F3D6F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3254"/>
    <w:multiLevelType w:val="hybridMultilevel"/>
    <w:tmpl w:val="DDA47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16FE9"/>
    <w:rsid w:val="0007047D"/>
    <w:rsid w:val="00071672"/>
    <w:rsid w:val="000723D3"/>
    <w:rsid w:val="00073744"/>
    <w:rsid w:val="00075B6E"/>
    <w:rsid w:val="00087B99"/>
    <w:rsid w:val="000A290E"/>
    <w:rsid w:val="000A5CE6"/>
    <w:rsid w:val="000E4FBC"/>
    <w:rsid w:val="00107C2B"/>
    <w:rsid w:val="00121834"/>
    <w:rsid w:val="001449BD"/>
    <w:rsid w:val="0014707E"/>
    <w:rsid w:val="00164C58"/>
    <w:rsid w:val="00180B2F"/>
    <w:rsid w:val="00181C13"/>
    <w:rsid w:val="00182572"/>
    <w:rsid w:val="00183415"/>
    <w:rsid w:val="00186311"/>
    <w:rsid w:val="00193ED0"/>
    <w:rsid w:val="001C2984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2C4BFE"/>
    <w:rsid w:val="002D44B4"/>
    <w:rsid w:val="003018C2"/>
    <w:rsid w:val="00302C70"/>
    <w:rsid w:val="00305C34"/>
    <w:rsid w:val="003450E5"/>
    <w:rsid w:val="00377E22"/>
    <w:rsid w:val="003A5FFA"/>
    <w:rsid w:val="003B45C5"/>
    <w:rsid w:val="003B75AC"/>
    <w:rsid w:val="003D3126"/>
    <w:rsid w:val="003D4A18"/>
    <w:rsid w:val="00400743"/>
    <w:rsid w:val="00402184"/>
    <w:rsid w:val="00412472"/>
    <w:rsid w:val="00443105"/>
    <w:rsid w:val="004554AA"/>
    <w:rsid w:val="0046428B"/>
    <w:rsid w:val="0046512F"/>
    <w:rsid w:val="00470583"/>
    <w:rsid w:val="00471FFD"/>
    <w:rsid w:val="00491A03"/>
    <w:rsid w:val="00492A75"/>
    <w:rsid w:val="0049514A"/>
    <w:rsid w:val="004B2980"/>
    <w:rsid w:val="004F55B3"/>
    <w:rsid w:val="004F67FC"/>
    <w:rsid w:val="004F7BA4"/>
    <w:rsid w:val="00500131"/>
    <w:rsid w:val="005250ED"/>
    <w:rsid w:val="00570846"/>
    <w:rsid w:val="005711EB"/>
    <w:rsid w:val="00573B39"/>
    <w:rsid w:val="00580376"/>
    <w:rsid w:val="00591FA5"/>
    <w:rsid w:val="00594685"/>
    <w:rsid w:val="005946FF"/>
    <w:rsid w:val="005C2A4D"/>
    <w:rsid w:val="005D40ED"/>
    <w:rsid w:val="005E524F"/>
    <w:rsid w:val="006204BD"/>
    <w:rsid w:val="006603D8"/>
    <w:rsid w:val="006628E0"/>
    <w:rsid w:val="00667402"/>
    <w:rsid w:val="00683637"/>
    <w:rsid w:val="006955C8"/>
    <w:rsid w:val="006D334F"/>
    <w:rsid w:val="006F65D3"/>
    <w:rsid w:val="006F7F85"/>
    <w:rsid w:val="0070114E"/>
    <w:rsid w:val="007070F4"/>
    <w:rsid w:val="00712369"/>
    <w:rsid w:val="00732294"/>
    <w:rsid w:val="007519BB"/>
    <w:rsid w:val="00754C7D"/>
    <w:rsid w:val="0075651B"/>
    <w:rsid w:val="007700B7"/>
    <w:rsid w:val="00792B70"/>
    <w:rsid w:val="007A3736"/>
    <w:rsid w:val="007C1834"/>
    <w:rsid w:val="007C4571"/>
    <w:rsid w:val="007F6376"/>
    <w:rsid w:val="008017E4"/>
    <w:rsid w:val="0080251B"/>
    <w:rsid w:val="00805D0C"/>
    <w:rsid w:val="008327C8"/>
    <w:rsid w:val="00841A6A"/>
    <w:rsid w:val="0087052F"/>
    <w:rsid w:val="008A3281"/>
    <w:rsid w:val="008A3836"/>
    <w:rsid w:val="008B09C5"/>
    <w:rsid w:val="008C440C"/>
    <w:rsid w:val="008C56BB"/>
    <w:rsid w:val="008E26C3"/>
    <w:rsid w:val="008F68DC"/>
    <w:rsid w:val="00900458"/>
    <w:rsid w:val="00901B8D"/>
    <w:rsid w:val="009223A6"/>
    <w:rsid w:val="009266E1"/>
    <w:rsid w:val="009409D2"/>
    <w:rsid w:val="009510F4"/>
    <w:rsid w:val="00961659"/>
    <w:rsid w:val="009922D0"/>
    <w:rsid w:val="00995DDA"/>
    <w:rsid w:val="009A0955"/>
    <w:rsid w:val="009B1FAB"/>
    <w:rsid w:val="009B56EC"/>
    <w:rsid w:val="009B744A"/>
    <w:rsid w:val="009C1368"/>
    <w:rsid w:val="009C4108"/>
    <w:rsid w:val="009D0251"/>
    <w:rsid w:val="009D59D9"/>
    <w:rsid w:val="009E56F7"/>
    <w:rsid w:val="009F2F8D"/>
    <w:rsid w:val="009F3D6F"/>
    <w:rsid w:val="009F5B2D"/>
    <w:rsid w:val="00A0289E"/>
    <w:rsid w:val="00A20AF8"/>
    <w:rsid w:val="00A60341"/>
    <w:rsid w:val="00A97AD1"/>
    <w:rsid w:val="00AD3339"/>
    <w:rsid w:val="00AE64B2"/>
    <w:rsid w:val="00B06F56"/>
    <w:rsid w:val="00B12371"/>
    <w:rsid w:val="00B35555"/>
    <w:rsid w:val="00B47ECA"/>
    <w:rsid w:val="00B67087"/>
    <w:rsid w:val="00B87944"/>
    <w:rsid w:val="00BB5AFB"/>
    <w:rsid w:val="00C33168"/>
    <w:rsid w:val="00C701E9"/>
    <w:rsid w:val="00C86ACA"/>
    <w:rsid w:val="00C9746A"/>
    <w:rsid w:val="00CA3121"/>
    <w:rsid w:val="00CB1CB3"/>
    <w:rsid w:val="00CB7B1B"/>
    <w:rsid w:val="00CC50A8"/>
    <w:rsid w:val="00CE4385"/>
    <w:rsid w:val="00CE794C"/>
    <w:rsid w:val="00CF4A73"/>
    <w:rsid w:val="00D07127"/>
    <w:rsid w:val="00D265F3"/>
    <w:rsid w:val="00D56F75"/>
    <w:rsid w:val="00D65788"/>
    <w:rsid w:val="00D873A8"/>
    <w:rsid w:val="00D90C57"/>
    <w:rsid w:val="00DC1DE5"/>
    <w:rsid w:val="00DD3593"/>
    <w:rsid w:val="00DD3676"/>
    <w:rsid w:val="00E20656"/>
    <w:rsid w:val="00E24A74"/>
    <w:rsid w:val="00E376EC"/>
    <w:rsid w:val="00E66EB8"/>
    <w:rsid w:val="00E87C0F"/>
    <w:rsid w:val="00EB15AF"/>
    <w:rsid w:val="00ED7198"/>
    <w:rsid w:val="00EF391A"/>
    <w:rsid w:val="00EF772B"/>
    <w:rsid w:val="00F02048"/>
    <w:rsid w:val="00F04353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D5CD1"/>
    <w:rsid w:val="00FE205D"/>
    <w:rsid w:val="00FE23BC"/>
    <w:rsid w:val="00FE34DE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F609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4690-EE91-4F75-AC01-A35ACA7C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2020-11-27T12:57:00Z</cp:lastPrinted>
  <dcterms:created xsi:type="dcterms:W3CDTF">2020-11-27T13:10:00Z</dcterms:created>
  <dcterms:modified xsi:type="dcterms:W3CDTF">2020-11-27T13:16:00Z</dcterms:modified>
</cp:coreProperties>
</file>