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31BCD" w:rsidP="00B35181">
      <w:pPr>
        <w:spacing w:before="120" w:after="0" w:line="240" w:lineRule="auto"/>
        <w:jc w:val="right"/>
      </w:pPr>
      <w:r>
        <w:t>CERES, 01 de octubre</w:t>
      </w:r>
      <w:r w:rsidR="0098438C">
        <w:t xml:space="preserve"> de 2021</w:t>
      </w:r>
      <w:r w:rsidR="00A0289E">
        <w:t>.-</w:t>
      </w:r>
    </w:p>
    <w:p w:rsidR="00B35181" w:rsidRPr="0087052F" w:rsidRDefault="00F65D17" w:rsidP="002A788B">
      <w:pPr>
        <w:spacing w:after="0" w:line="240" w:lineRule="auto"/>
        <w:jc w:val="center"/>
        <w:rPr>
          <w:u w:val="single"/>
        </w:rPr>
      </w:pPr>
      <w:r>
        <w:rPr>
          <w:u w:val="single"/>
        </w:rPr>
        <w:t>ORDENAN</w:t>
      </w:r>
      <w:r w:rsidR="00331BCD">
        <w:rPr>
          <w:u w:val="single"/>
        </w:rPr>
        <w:t>ZA N° 1750</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6D050E" w:rsidRPr="006D050E" w:rsidRDefault="00E230CD" w:rsidP="006D050E">
      <w:pPr>
        <w:spacing w:before="120" w:after="0" w:line="240" w:lineRule="auto"/>
        <w:jc w:val="both"/>
        <w:rPr>
          <w:rFonts w:cstheme="minorHAnsi"/>
          <w:lang w:val="es"/>
        </w:rPr>
      </w:pPr>
      <w:r>
        <w:rPr>
          <w:rFonts w:cstheme="minorHAnsi"/>
        </w:rPr>
        <w:t xml:space="preserve">  </w:t>
      </w:r>
      <w:r>
        <w:rPr>
          <w:rFonts w:cstheme="minorHAnsi"/>
        </w:rPr>
        <w:tab/>
      </w:r>
      <w:r w:rsidR="00C722C6">
        <w:rPr>
          <w:rFonts w:cstheme="minorHAnsi"/>
          <w:lang w:val="es"/>
        </w:rPr>
        <w:t>La solicitud de apertura de calle y el ofrecimiento de donación realizado por la Señora Miriam Chiera de Affaticati, DNI 20.947.050, presentado m</w:t>
      </w:r>
      <w:bookmarkStart w:id="0" w:name="_GoBack"/>
      <w:bookmarkEnd w:id="0"/>
      <w:r w:rsidR="00C722C6">
        <w:rPr>
          <w:rFonts w:cstheme="minorHAnsi"/>
          <w:lang w:val="es"/>
        </w:rPr>
        <w:t>ediante nota de fecha 12/3/2021 dirigida a este Honorable Concejo Municipal, y</w:t>
      </w:r>
    </w:p>
    <w:p w:rsidR="00223C04" w:rsidRDefault="00250F1C" w:rsidP="00223C04">
      <w:pPr>
        <w:spacing w:before="120" w:after="0" w:line="240" w:lineRule="auto"/>
        <w:jc w:val="both"/>
        <w:rPr>
          <w:rFonts w:cstheme="minorHAnsi"/>
        </w:rPr>
      </w:pPr>
      <w:r>
        <w:rPr>
          <w:rFonts w:cstheme="minorHAnsi"/>
        </w:rPr>
        <w:t xml:space="preserve">CONSIDERANDO: </w:t>
      </w:r>
    </w:p>
    <w:p w:rsidR="00552F32" w:rsidRDefault="00997F3F" w:rsidP="00C722C6">
      <w:pPr>
        <w:spacing w:before="120" w:after="0" w:line="240" w:lineRule="auto"/>
        <w:jc w:val="both"/>
        <w:rPr>
          <w:rFonts w:cstheme="minorHAnsi"/>
          <w:lang w:val="es"/>
        </w:rPr>
      </w:pPr>
      <w:r>
        <w:rPr>
          <w:rFonts w:cstheme="minorHAnsi"/>
        </w:rPr>
        <w:t xml:space="preserve"> </w:t>
      </w:r>
      <w:r>
        <w:rPr>
          <w:rFonts w:cstheme="minorHAnsi"/>
        </w:rPr>
        <w:tab/>
        <w:t xml:space="preserve"> </w:t>
      </w:r>
      <w:r>
        <w:rPr>
          <w:rFonts w:cstheme="minorHAnsi"/>
        </w:rPr>
        <w:tab/>
      </w:r>
      <w:r w:rsidR="00C722C6">
        <w:rPr>
          <w:rFonts w:cstheme="minorHAnsi"/>
          <w:lang w:val="es"/>
        </w:rPr>
        <w:t>Que este Honorable Concejo Municipal ha elevado la nota antes mencionada para poner en conocimiento al Departamento Ejecutivo Municipal.</w:t>
      </w:r>
    </w:p>
    <w:p w:rsidR="00C722C6" w:rsidRDefault="00C722C6"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 xml:space="preserve">Que la Señora Miriam Chiera de Affaticati, en carácter de cesionaria, ha solicitado al Departamento Ejecutivo Municipal y a este Honorable Concejo Municipal, mediante nota, la apertura de la </w:t>
      </w:r>
      <w:r w:rsidR="00F56EA7">
        <w:rPr>
          <w:rFonts w:cstheme="minorHAnsi"/>
          <w:lang w:val="es"/>
        </w:rPr>
        <w:t>continuación</w:t>
      </w:r>
      <w:r>
        <w:rPr>
          <w:rFonts w:cstheme="minorHAnsi"/>
          <w:lang w:val="es"/>
        </w:rPr>
        <w:t xml:space="preserve"> de la calle Castelli, que cruza por su terreno.</w:t>
      </w:r>
    </w:p>
    <w:p w:rsidR="00C722C6" w:rsidRDefault="00C722C6"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 xml:space="preserve">Que el ofrecimiento realizado por la Señora Miriam Chiera de Affaticati, consiste en la </w:t>
      </w:r>
      <w:r w:rsidR="00F56EA7">
        <w:rPr>
          <w:rFonts w:cstheme="minorHAnsi"/>
          <w:lang w:val="es"/>
        </w:rPr>
        <w:t>donación</w:t>
      </w:r>
      <w:r>
        <w:rPr>
          <w:rFonts w:cstheme="minorHAnsi"/>
          <w:lang w:val="es"/>
        </w:rPr>
        <w:t xml:space="preserve"> de una </w:t>
      </w:r>
      <w:r w:rsidR="00F56EA7">
        <w:rPr>
          <w:rFonts w:cstheme="minorHAnsi"/>
          <w:lang w:val="es"/>
        </w:rPr>
        <w:t>fracción</w:t>
      </w:r>
      <w:r>
        <w:rPr>
          <w:rFonts w:cstheme="minorHAnsi"/>
          <w:lang w:val="es"/>
        </w:rPr>
        <w:t xml:space="preserve"> de terreno que es parte de un inmueble identificado según Partida Inmobiliaria N°07-01-00-033357/0000 y Tasa General de Inmueble Catastro 1-10-01685/8-P.I.I. 33357/0000, ubicado entre las calles Mitre, Altamirano y Bv. López.</w:t>
      </w:r>
    </w:p>
    <w:p w:rsidR="00C722C6" w:rsidRDefault="00C722C6"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 xml:space="preserve">Que </w:t>
      </w:r>
      <w:r w:rsidR="00F56EA7">
        <w:rPr>
          <w:rFonts w:cstheme="minorHAnsi"/>
          <w:lang w:val="es"/>
        </w:rPr>
        <w:t>luego de practicar la M</w:t>
      </w:r>
      <w:r>
        <w:rPr>
          <w:rFonts w:cstheme="minorHAnsi"/>
          <w:lang w:val="es"/>
        </w:rPr>
        <w:t xml:space="preserve">ensura del mismo, por la Agrimensora Marisel María Fornero, ICO.P.A. 01-0130, resultan 2 (dos) “Lotes”, los cuales </w:t>
      </w:r>
      <w:r w:rsidR="00F56EA7">
        <w:rPr>
          <w:rFonts w:cstheme="minorHAnsi"/>
          <w:lang w:val="es"/>
        </w:rPr>
        <w:t>darán</w:t>
      </w:r>
      <w:r>
        <w:rPr>
          <w:rFonts w:cstheme="minorHAnsi"/>
          <w:lang w:val="es"/>
        </w:rPr>
        <w:t xml:space="preserve"> </w:t>
      </w:r>
      <w:r w:rsidR="00F56EA7">
        <w:rPr>
          <w:rFonts w:cstheme="minorHAnsi"/>
          <w:lang w:val="es"/>
        </w:rPr>
        <w:t>continuación</w:t>
      </w:r>
      <w:r>
        <w:rPr>
          <w:rFonts w:cstheme="minorHAnsi"/>
          <w:lang w:val="es"/>
        </w:rPr>
        <w:t xml:space="preserve"> a las Calles Mitre, Castelli y Alberti.</w:t>
      </w:r>
    </w:p>
    <w:p w:rsidR="00C722C6" w:rsidRDefault="00C722C6"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Que dicho inmueble se registra en el Municipio a nombre de CEJAS PABLO F. Y OT., según certificado N°</w:t>
      </w:r>
      <w:r w:rsidR="00F56EA7">
        <w:rPr>
          <w:rFonts w:cstheme="minorHAnsi"/>
          <w:lang w:val="es"/>
        </w:rPr>
        <w:t>01685/8, y la Señora Miriam Chiera de Affaticati, realiza el ofrecimiento en su carácter de titular, como cesionaria onerosa de derechos y acciones de la propiedad de SANTOS HUGO CEJAS y MIRTA HAYDE CEJAS, para lo cual adjunta documentación probatoria del acto.</w:t>
      </w:r>
    </w:p>
    <w:p w:rsidR="00F56EA7" w:rsidRDefault="00F56EA7"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Que este Honorable Concejo Municipal, entiende que es prioritario la apertura de dichas calles, las que sin duda permitirán futuros loteos de los terrenos lindantes, inclusive el de propiedad de la donante.</w:t>
      </w:r>
    </w:p>
    <w:p w:rsidR="00F56EA7" w:rsidRDefault="00F56EA7"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t>Que este Cuerpo Legislativo, entiende que, aceptar el bien donado por la Señora Miriam Chiera de Affaticati, contribuirá a la normalización de una calle que en la actualidad no está habilitada.</w:t>
      </w:r>
    </w:p>
    <w:p w:rsidR="00F56EA7" w:rsidRPr="006D050E" w:rsidRDefault="00F56EA7" w:rsidP="00C722C6">
      <w:pPr>
        <w:spacing w:before="120" w:after="0" w:line="240" w:lineRule="auto"/>
        <w:jc w:val="both"/>
        <w:rPr>
          <w:rFonts w:cstheme="minorHAnsi"/>
          <w:lang w:val="es"/>
        </w:rPr>
      </w:pPr>
      <w:r>
        <w:rPr>
          <w:rFonts w:cstheme="minorHAnsi"/>
          <w:lang w:val="es"/>
        </w:rPr>
        <w:t xml:space="preserve"> </w:t>
      </w:r>
      <w:r>
        <w:rPr>
          <w:rFonts w:cstheme="minorHAnsi"/>
          <w:lang w:val="es"/>
        </w:rPr>
        <w:tab/>
      </w:r>
      <w:r>
        <w:rPr>
          <w:rFonts w:cstheme="minorHAnsi"/>
          <w:lang w:val="es"/>
        </w:rPr>
        <w:tab/>
      </w:r>
      <w:r w:rsidR="00374C43">
        <w:rPr>
          <w:rFonts w:cstheme="minorHAnsi"/>
          <w:lang w:val="es"/>
        </w:rPr>
        <w:t>Que,</w:t>
      </w:r>
      <w:r>
        <w:rPr>
          <w:rFonts w:cstheme="minorHAnsi"/>
          <w:lang w:val="es"/>
        </w:rPr>
        <w:t xml:space="preserve"> por otro lado, corresponde que se regularicen en los registros municipales, los datos correspondientes a la propiedad.</w:t>
      </w:r>
    </w:p>
    <w:p w:rsidR="00223C04" w:rsidRPr="00223C04" w:rsidRDefault="00223C04" w:rsidP="00E230CD">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lastRenderedPageBreak/>
        <w:t>O R D E N A N Z A</w:t>
      </w:r>
    </w:p>
    <w:p w:rsidR="00F56EA7" w:rsidRDefault="00806A8F" w:rsidP="00F56EA7">
      <w:pPr>
        <w:spacing w:before="120" w:after="0" w:line="240" w:lineRule="auto"/>
        <w:jc w:val="both"/>
        <w:rPr>
          <w:rFonts w:cstheme="minorHAnsi"/>
          <w:lang w:val="es"/>
        </w:rPr>
      </w:pPr>
      <w:r>
        <w:rPr>
          <w:rFonts w:cstheme="minorHAnsi"/>
        </w:rPr>
        <w:t xml:space="preserve">ARTÍCULO 1°) </w:t>
      </w:r>
      <w:r w:rsidR="00374C43">
        <w:rPr>
          <w:rFonts w:cstheme="minorHAnsi"/>
          <w:lang w:val="es"/>
        </w:rPr>
        <w:t>Aceptase</w:t>
      </w:r>
      <w:r w:rsidR="00F56EA7">
        <w:rPr>
          <w:rFonts w:cstheme="minorHAnsi"/>
          <w:lang w:val="es"/>
        </w:rPr>
        <w:t xml:space="preserve"> la </w:t>
      </w:r>
      <w:r w:rsidR="00374C43">
        <w:rPr>
          <w:rFonts w:cstheme="minorHAnsi"/>
          <w:lang w:val="es"/>
        </w:rPr>
        <w:t>donación</w:t>
      </w:r>
      <w:r w:rsidR="00F56EA7">
        <w:rPr>
          <w:rFonts w:cstheme="minorHAnsi"/>
          <w:lang w:val="es"/>
        </w:rPr>
        <w:t xml:space="preserve"> ofrecida por la Señora Miriam Chiera de Affaticati, DNI 20.947.050, consistente en una </w:t>
      </w:r>
      <w:r w:rsidR="00374C43">
        <w:rPr>
          <w:rFonts w:cstheme="minorHAnsi"/>
          <w:lang w:val="es"/>
        </w:rPr>
        <w:t>fracción</w:t>
      </w:r>
      <w:r w:rsidR="00F56EA7" w:rsidRPr="00F56EA7">
        <w:rPr>
          <w:rFonts w:cstheme="minorHAnsi"/>
          <w:lang w:val="es"/>
        </w:rPr>
        <w:t xml:space="preserve"> de terreno que es parte de un inmueble identificado según Partida Inmobiliaria N°07-01-00-033357/0000 y Tasa General de Inmueble Catastro 1-10-01685/8-P.I.I. 33357/0000, </w:t>
      </w:r>
      <w:r w:rsidR="00374C43">
        <w:rPr>
          <w:rFonts w:cstheme="minorHAnsi"/>
          <w:lang w:val="es"/>
        </w:rPr>
        <w:t xml:space="preserve">que luego de practicar la Mensura del mismo, por la </w:t>
      </w:r>
      <w:r w:rsidR="00374C43" w:rsidRPr="00374C43">
        <w:rPr>
          <w:rFonts w:cstheme="minorHAnsi"/>
          <w:lang w:val="es"/>
        </w:rPr>
        <w:t>Agrimensora Marisel María Fornero, ICO.P.A. 01-0130, resultan 2 (dos) “Lotes”, los cuales darán continuación a las Ca</w:t>
      </w:r>
      <w:r w:rsidR="00374C43">
        <w:rPr>
          <w:rFonts w:cstheme="minorHAnsi"/>
          <w:lang w:val="es"/>
        </w:rPr>
        <w:t>lles Mitre, Castelli y Alberti.</w:t>
      </w:r>
    </w:p>
    <w:p w:rsidR="00374C43" w:rsidRDefault="00374C43" w:rsidP="00F56EA7">
      <w:pPr>
        <w:spacing w:before="120" w:after="0" w:line="240" w:lineRule="auto"/>
        <w:jc w:val="both"/>
        <w:rPr>
          <w:rFonts w:cstheme="minorHAnsi"/>
          <w:lang w:val="es"/>
        </w:rPr>
      </w:pPr>
      <w:r>
        <w:rPr>
          <w:rFonts w:cstheme="minorHAnsi"/>
          <w:lang w:val="es"/>
        </w:rPr>
        <w:t>ARTÍCULO 2°) Regístrese el debido cambio de titularidad, de oficio, en los registros municipales y/o provinciales, de acuerdo a la documentación obrante.</w:t>
      </w:r>
    </w:p>
    <w:p w:rsidR="00374C43" w:rsidRPr="00F56EA7" w:rsidRDefault="00374C43" w:rsidP="00F56EA7">
      <w:pPr>
        <w:spacing w:before="120" w:after="0" w:line="240" w:lineRule="auto"/>
        <w:jc w:val="both"/>
        <w:rPr>
          <w:rFonts w:cstheme="minorHAnsi"/>
          <w:lang w:val="es"/>
        </w:rPr>
      </w:pPr>
      <w:r>
        <w:rPr>
          <w:rFonts w:cstheme="minorHAnsi"/>
          <w:lang w:val="es"/>
        </w:rPr>
        <w:t>ARTÍCULO 3°) Procédase a la apertura de la calle antes citada, para dar continuación al tránsito correspondiente y accesibilidad a futuros loteos del inmueble antes citado.</w:t>
      </w:r>
    </w:p>
    <w:p w:rsidR="006D050E" w:rsidRPr="00223C04" w:rsidRDefault="00850198" w:rsidP="006D050E">
      <w:pPr>
        <w:spacing w:before="120" w:after="0" w:line="240" w:lineRule="auto"/>
        <w:jc w:val="both"/>
        <w:rPr>
          <w:rFonts w:cstheme="minorHAnsi"/>
        </w:rPr>
      </w:pPr>
      <w:r>
        <w:rPr>
          <w:rFonts w:cstheme="minorHAnsi"/>
        </w:rPr>
        <w:t>A</w:t>
      </w:r>
      <w:r w:rsidR="00384572">
        <w:rPr>
          <w:rFonts w:cstheme="minorHAnsi"/>
        </w:rPr>
        <w:t xml:space="preserve">RTÍCULO </w:t>
      </w:r>
      <w:r w:rsidR="00374C43">
        <w:rPr>
          <w:rFonts w:cstheme="minorHAnsi"/>
        </w:rPr>
        <w:t>4</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331BCD">
        <w:t>treinta</w:t>
      </w:r>
      <w:r w:rsidR="00997F3F">
        <w:t xml:space="preserve"> </w:t>
      </w:r>
      <w:r w:rsidR="006C792B">
        <w:t>d</w:t>
      </w:r>
      <w:r w:rsidR="00244D32">
        <w:t xml:space="preserve">ías del mes de </w:t>
      </w:r>
      <w:r w:rsidR="006D050E">
        <w:t>septiembre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F8" w:rsidRDefault="005F76F8" w:rsidP="008327C8">
      <w:pPr>
        <w:spacing w:after="0" w:line="240" w:lineRule="auto"/>
      </w:pPr>
      <w:r>
        <w:separator/>
      </w:r>
    </w:p>
  </w:endnote>
  <w:endnote w:type="continuationSeparator" w:id="0">
    <w:p w:rsidR="005F76F8" w:rsidRDefault="005F76F8"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F8" w:rsidRDefault="005F76F8" w:rsidP="008327C8">
      <w:pPr>
        <w:spacing w:after="0" w:line="240" w:lineRule="auto"/>
      </w:pPr>
      <w:r>
        <w:separator/>
      </w:r>
    </w:p>
  </w:footnote>
  <w:footnote w:type="continuationSeparator" w:id="0">
    <w:p w:rsidR="005F76F8" w:rsidRDefault="005F76F8"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0"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4"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21"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22"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5"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7"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4"/>
  </w:num>
  <w:num w:numId="6">
    <w:abstractNumId w:val="23"/>
  </w:num>
  <w:num w:numId="7">
    <w:abstractNumId w:val="6"/>
  </w:num>
  <w:num w:numId="8">
    <w:abstractNumId w:val="14"/>
  </w:num>
  <w:num w:numId="9">
    <w:abstractNumId w:val="15"/>
  </w:num>
  <w:num w:numId="10">
    <w:abstractNumId w:val="27"/>
  </w:num>
  <w:num w:numId="11">
    <w:abstractNumId w:val="25"/>
  </w:num>
  <w:num w:numId="12">
    <w:abstractNumId w:val="8"/>
  </w:num>
  <w:num w:numId="13">
    <w:abstractNumId w:val="11"/>
  </w:num>
  <w:num w:numId="14">
    <w:abstractNumId w:val="26"/>
  </w:num>
  <w:num w:numId="15">
    <w:abstractNumId w:val="13"/>
  </w:num>
  <w:num w:numId="16">
    <w:abstractNumId w:val="28"/>
  </w:num>
  <w:num w:numId="17">
    <w:abstractNumId w:val="20"/>
  </w:num>
  <w:num w:numId="18">
    <w:abstractNumId w:val="2"/>
  </w:num>
  <w:num w:numId="19">
    <w:abstractNumId w:val="3"/>
  </w:num>
  <w:num w:numId="20">
    <w:abstractNumId w:val="21"/>
  </w:num>
  <w:num w:numId="21">
    <w:abstractNumId w:val="9"/>
  </w:num>
  <w:num w:numId="22">
    <w:abstractNumId w:val="22"/>
  </w:num>
  <w:num w:numId="23">
    <w:abstractNumId w:val="16"/>
  </w:num>
  <w:num w:numId="24">
    <w:abstractNumId w:val="24"/>
  </w:num>
  <w:num w:numId="25">
    <w:abstractNumId w:val="18"/>
  </w:num>
  <w:num w:numId="26">
    <w:abstractNumId w:val="10"/>
  </w:num>
  <w:num w:numId="27">
    <w:abstractNumId w:val="7"/>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30607"/>
    <w:rsid w:val="00043A96"/>
    <w:rsid w:val="00065FD8"/>
    <w:rsid w:val="0007047D"/>
    <w:rsid w:val="00071672"/>
    <w:rsid w:val="000723D3"/>
    <w:rsid w:val="00073744"/>
    <w:rsid w:val="00075B6E"/>
    <w:rsid w:val="000813BA"/>
    <w:rsid w:val="00087B99"/>
    <w:rsid w:val="000944EF"/>
    <w:rsid w:val="000A2903"/>
    <w:rsid w:val="000A290E"/>
    <w:rsid w:val="000A307E"/>
    <w:rsid w:val="000A5CE6"/>
    <w:rsid w:val="000D426A"/>
    <w:rsid w:val="000E2DC8"/>
    <w:rsid w:val="000E3716"/>
    <w:rsid w:val="000E4FBC"/>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E6278"/>
    <w:rsid w:val="00204EDD"/>
    <w:rsid w:val="0021208B"/>
    <w:rsid w:val="00215F0D"/>
    <w:rsid w:val="00223C04"/>
    <w:rsid w:val="00224DC4"/>
    <w:rsid w:val="002306A5"/>
    <w:rsid w:val="0023408D"/>
    <w:rsid w:val="00244D32"/>
    <w:rsid w:val="00245D27"/>
    <w:rsid w:val="00250F1C"/>
    <w:rsid w:val="00252C12"/>
    <w:rsid w:val="0027015E"/>
    <w:rsid w:val="00274778"/>
    <w:rsid w:val="00276862"/>
    <w:rsid w:val="002A18D9"/>
    <w:rsid w:val="002A788B"/>
    <w:rsid w:val="002C4BFE"/>
    <w:rsid w:val="002D44B4"/>
    <w:rsid w:val="003018C2"/>
    <w:rsid w:val="00302C70"/>
    <w:rsid w:val="00305C34"/>
    <w:rsid w:val="0031328D"/>
    <w:rsid w:val="00322ABD"/>
    <w:rsid w:val="00331BCD"/>
    <w:rsid w:val="00336E20"/>
    <w:rsid w:val="003450E5"/>
    <w:rsid w:val="00367919"/>
    <w:rsid w:val="00374C43"/>
    <w:rsid w:val="00377E22"/>
    <w:rsid w:val="00384572"/>
    <w:rsid w:val="003A5FFA"/>
    <w:rsid w:val="003B049F"/>
    <w:rsid w:val="003B45C5"/>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51AE"/>
    <w:rsid w:val="0047641C"/>
    <w:rsid w:val="0049007F"/>
    <w:rsid w:val="00491A03"/>
    <w:rsid w:val="00492A75"/>
    <w:rsid w:val="0049514A"/>
    <w:rsid w:val="004B2980"/>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B1E88"/>
    <w:rsid w:val="005C2A4D"/>
    <w:rsid w:val="005C5419"/>
    <w:rsid w:val="005D40ED"/>
    <w:rsid w:val="005E524F"/>
    <w:rsid w:val="005F76F8"/>
    <w:rsid w:val="00603FD4"/>
    <w:rsid w:val="006123A3"/>
    <w:rsid w:val="006204BD"/>
    <w:rsid w:val="00621A0E"/>
    <w:rsid w:val="006303EB"/>
    <w:rsid w:val="006603D8"/>
    <w:rsid w:val="006628E0"/>
    <w:rsid w:val="00667402"/>
    <w:rsid w:val="006955C8"/>
    <w:rsid w:val="006C792B"/>
    <w:rsid w:val="006D050E"/>
    <w:rsid w:val="006D334F"/>
    <w:rsid w:val="006F65D3"/>
    <w:rsid w:val="006F69B8"/>
    <w:rsid w:val="006F7F85"/>
    <w:rsid w:val="0070114E"/>
    <w:rsid w:val="007070F4"/>
    <w:rsid w:val="00712369"/>
    <w:rsid w:val="00716578"/>
    <w:rsid w:val="00732294"/>
    <w:rsid w:val="00746659"/>
    <w:rsid w:val="00754C7D"/>
    <w:rsid w:val="0075651B"/>
    <w:rsid w:val="007700B7"/>
    <w:rsid w:val="00774110"/>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7052F"/>
    <w:rsid w:val="00896F56"/>
    <w:rsid w:val="008A3281"/>
    <w:rsid w:val="008B09C5"/>
    <w:rsid w:val="008B5BD2"/>
    <w:rsid w:val="008C440C"/>
    <w:rsid w:val="008C56BB"/>
    <w:rsid w:val="008D3F80"/>
    <w:rsid w:val="008E26C3"/>
    <w:rsid w:val="008F68DC"/>
    <w:rsid w:val="00900458"/>
    <w:rsid w:val="00901104"/>
    <w:rsid w:val="00901B8D"/>
    <w:rsid w:val="0091036B"/>
    <w:rsid w:val="009223A6"/>
    <w:rsid w:val="00922EC7"/>
    <w:rsid w:val="009266E1"/>
    <w:rsid w:val="00927028"/>
    <w:rsid w:val="009318EA"/>
    <w:rsid w:val="00934D1D"/>
    <w:rsid w:val="009510F4"/>
    <w:rsid w:val="00961659"/>
    <w:rsid w:val="00971C0A"/>
    <w:rsid w:val="0098438C"/>
    <w:rsid w:val="009922D0"/>
    <w:rsid w:val="00995DDA"/>
    <w:rsid w:val="009967C4"/>
    <w:rsid w:val="00997F3F"/>
    <w:rsid w:val="009A0955"/>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B5AFB"/>
    <w:rsid w:val="00BD4FE7"/>
    <w:rsid w:val="00C20CFB"/>
    <w:rsid w:val="00C33168"/>
    <w:rsid w:val="00C33E80"/>
    <w:rsid w:val="00C701E9"/>
    <w:rsid w:val="00C722C6"/>
    <w:rsid w:val="00C86ACA"/>
    <w:rsid w:val="00C967CC"/>
    <w:rsid w:val="00C9746A"/>
    <w:rsid w:val="00CA3121"/>
    <w:rsid w:val="00CB7B1B"/>
    <w:rsid w:val="00CC50A8"/>
    <w:rsid w:val="00CD0F13"/>
    <w:rsid w:val="00CD5356"/>
    <w:rsid w:val="00CE4385"/>
    <w:rsid w:val="00CE794C"/>
    <w:rsid w:val="00CF4A73"/>
    <w:rsid w:val="00D00872"/>
    <w:rsid w:val="00D07127"/>
    <w:rsid w:val="00D265F3"/>
    <w:rsid w:val="00D3601A"/>
    <w:rsid w:val="00D554ED"/>
    <w:rsid w:val="00D56F75"/>
    <w:rsid w:val="00D61A13"/>
    <w:rsid w:val="00D65788"/>
    <w:rsid w:val="00D73439"/>
    <w:rsid w:val="00D873A8"/>
    <w:rsid w:val="00D90C57"/>
    <w:rsid w:val="00DD3593"/>
    <w:rsid w:val="00DD3676"/>
    <w:rsid w:val="00DF3D57"/>
    <w:rsid w:val="00E20656"/>
    <w:rsid w:val="00E22532"/>
    <w:rsid w:val="00E230CD"/>
    <w:rsid w:val="00E24A74"/>
    <w:rsid w:val="00E376EC"/>
    <w:rsid w:val="00E66EB8"/>
    <w:rsid w:val="00E87C0F"/>
    <w:rsid w:val="00EA3DA5"/>
    <w:rsid w:val="00EB15AF"/>
    <w:rsid w:val="00EB2D4F"/>
    <w:rsid w:val="00ED7198"/>
    <w:rsid w:val="00EF391A"/>
    <w:rsid w:val="00EF772B"/>
    <w:rsid w:val="00F02048"/>
    <w:rsid w:val="00F0751F"/>
    <w:rsid w:val="00F10803"/>
    <w:rsid w:val="00F37241"/>
    <w:rsid w:val="00F4364C"/>
    <w:rsid w:val="00F54A5C"/>
    <w:rsid w:val="00F56EA7"/>
    <w:rsid w:val="00F57FC0"/>
    <w:rsid w:val="00F65D17"/>
    <w:rsid w:val="00F66BFE"/>
    <w:rsid w:val="00F70C79"/>
    <w:rsid w:val="00F72805"/>
    <w:rsid w:val="00F72A4D"/>
    <w:rsid w:val="00F738E5"/>
    <w:rsid w:val="00F7607A"/>
    <w:rsid w:val="00F81292"/>
    <w:rsid w:val="00F840C3"/>
    <w:rsid w:val="00F90330"/>
    <w:rsid w:val="00FA280D"/>
    <w:rsid w:val="00FC68A8"/>
    <w:rsid w:val="00FD2DA4"/>
    <w:rsid w:val="00FD3072"/>
    <w:rsid w:val="00FD57CF"/>
    <w:rsid w:val="00FE1BE2"/>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8EFA"/>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5A08-EA04-4790-A490-70195E04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6</cp:revision>
  <cp:lastPrinted>2021-09-16T12:06:00Z</cp:lastPrinted>
  <dcterms:created xsi:type="dcterms:W3CDTF">2021-09-30T13:53:00Z</dcterms:created>
  <dcterms:modified xsi:type="dcterms:W3CDTF">2021-09-30T14:21:00Z</dcterms:modified>
</cp:coreProperties>
</file>