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2CFEE" w14:textId="14347FF2" w:rsidR="00AE1326" w:rsidRPr="00AE1326" w:rsidRDefault="00D330BC" w:rsidP="00D330BC">
      <w:pPr>
        <w:spacing w:before="120" w:line="240" w:lineRule="auto"/>
        <w:jc w:val="right"/>
        <w:rPr>
          <w:rFonts w:cstheme="minorHAnsi"/>
        </w:rPr>
      </w:pPr>
      <w:r>
        <w:rPr>
          <w:rFonts w:cstheme="minorHAnsi"/>
          <w:noProof/>
          <w:lang w:eastAsia="es-AR"/>
        </w:rPr>
        <mc:AlternateContent>
          <mc:Choice Requires="wps">
            <w:drawing>
              <wp:anchor distT="0" distB="0" distL="114300" distR="114300" simplePos="0" relativeHeight="251658240" behindDoc="0" locked="0" layoutInCell="1" allowOverlap="1" wp14:anchorId="3D1D2DA6" wp14:editId="29E99DC9">
                <wp:simplePos x="0" y="0"/>
                <wp:positionH relativeFrom="column">
                  <wp:posOffset>1067</wp:posOffset>
                </wp:positionH>
                <wp:positionV relativeFrom="paragraph">
                  <wp:posOffset>253</wp:posOffset>
                </wp:positionV>
                <wp:extent cx="42144" cy="189937"/>
                <wp:effectExtent l="0" t="0" r="0" b="0"/>
                <wp:wrapTopAndBottom/>
                <wp:docPr id="9" name="Rectangle 6"/>
                <wp:cNvGraphicFramePr/>
                <a:graphic xmlns:a="http://schemas.openxmlformats.org/drawingml/2006/main">
                  <a:graphicData uri="http://schemas.microsoft.com/office/word/2010/wordprocessingShape">
                    <wps:wsp>
                      <wps:cNvSpPr/>
                      <wps:spPr>
                        <a:xfrm>
                          <a:off x="0" y="0"/>
                          <a:ext cx="42144" cy="189937"/>
                        </a:xfrm>
                        <a:prstGeom prst="rect">
                          <a:avLst/>
                        </a:prstGeom>
                        <a:ln>
                          <a:noFill/>
                        </a:ln>
                      </wps:spPr>
                      <wps:txbx>
                        <w:txbxContent>
                          <w:p w14:paraId="7F37B817" w14:textId="77777777" w:rsidR="00D330BC" w:rsidRDefault="00D330BC" w:rsidP="00D330BC">
                            <w:r>
                              <w:rPr>
                                <w:rFonts w:ascii="Calibri" w:eastAsia="Calibri" w:hAnsi="Calibri" w:cs="Calibri"/>
                              </w:rPr>
                              <w:t xml:space="preserve"> </w:t>
                            </w:r>
                          </w:p>
                        </w:txbxContent>
                      </wps:txbx>
                      <wps:bodyPr horzOverflow="overflow" vert="horz" lIns="0" tIns="0" rIns="0" bIns="0" rtlCol="0">
                        <a:noAutofit/>
                      </wps:bodyPr>
                    </wps:wsp>
                  </a:graphicData>
                </a:graphic>
              </wp:anchor>
            </w:drawing>
          </mc:Choice>
          <mc:Fallback>
            <w:pict>
              <v:rect w14:anchorId="3D1D2DA6" id="Rectangle 6" o:spid="_x0000_s1026" style="position:absolute;left:0;text-align:left;margin-left:.1pt;margin-top:0;width:3.3pt;height:14.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" filled="f" stroked="f">
                <v:textbox inset="0,0,0,0">
                  <w:txbxContent>
                    <w:p w14:paraId="7F37B817" w14:textId="77777777" w:rsidR="00D330BC" w:rsidRDefault="00D330BC" w:rsidP="00D330BC">
                      <w:r>
                        <w:rPr>
                          <w:rFonts w:ascii="Calibri" w:eastAsia="Calibri" w:hAnsi="Calibri" w:cs="Calibri"/>
                        </w:rPr>
                        <w:t xml:space="preserve"> </w:t>
                      </w:r>
                    </w:p>
                  </w:txbxContent>
                </v:textbox>
                <w10:wrap type="topAndBottom"/>
              </v:rect>
            </w:pict>
          </mc:Fallback>
        </mc:AlternateContent>
      </w:r>
      <w:r w:rsidR="00066905">
        <w:rPr>
          <w:rFonts w:cstheme="minorHAnsi"/>
        </w:rPr>
        <w:t>Ceres, 23</w:t>
      </w:r>
      <w:r w:rsidR="004E1AF6">
        <w:rPr>
          <w:rFonts w:cstheme="minorHAnsi"/>
        </w:rPr>
        <w:t xml:space="preserve"> de febre</w:t>
      </w:r>
      <w:r w:rsidR="00F47B08">
        <w:rPr>
          <w:rFonts w:cstheme="minorHAnsi"/>
        </w:rPr>
        <w:t>ro d</w:t>
      </w:r>
      <w:bookmarkStart w:id="0" w:name="_GoBack"/>
      <w:bookmarkEnd w:id="0"/>
      <w:r w:rsidR="00F47B08">
        <w:rPr>
          <w:rFonts w:cstheme="minorHAnsi"/>
        </w:rPr>
        <w:t>e 2024</w:t>
      </w:r>
      <w:r w:rsidR="00AE1326">
        <w:rPr>
          <w:rFonts w:cstheme="minorHAnsi"/>
        </w:rPr>
        <w:t>.</w:t>
      </w:r>
    </w:p>
    <w:p w14:paraId="37C7A445" w14:textId="7FDCCCC9" w:rsidR="00DD3593" w:rsidRPr="00645ECE" w:rsidRDefault="00482D56" w:rsidP="00F47B08">
      <w:pPr>
        <w:spacing w:before="120" w:line="240" w:lineRule="auto"/>
        <w:jc w:val="center"/>
        <w:rPr>
          <w:rFonts w:cstheme="minorHAnsi"/>
          <w:u w:val="single"/>
        </w:rPr>
      </w:pPr>
      <w:r>
        <w:rPr>
          <w:rFonts w:cstheme="minorHAnsi"/>
          <w:u w:val="single"/>
        </w:rPr>
        <w:t>ORDENANZA</w:t>
      </w:r>
      <w:r w:rsidR="00D330BC">
        <w:rPr>
          <w:rFonts w:cstheme="minorHAnsi"/>
          <w:u w:val="single"/>
        </w:rPr>
        <w:t xml:space="preserve"> N°1843</w:t>
      </w:r>
      <w:r w:rsidR="00F47B08">
        <w:rPr>
          <w:rFonts w:cstheme="minorHAnsi"/>
          <w:u w:val="single"/>
        </w:rPr>
        <w:t>/2024</w:t>
      </w:r>
    </w:p>
    <w:p w14:paraId="750975CD" w14:textId="77777777" w:rsidR="00066905" w:rsidRPr="00066905" w:rsidRDefault="00066905" w:rsidP="00066905">
      <w:pPr>
        <w:spacing w:line="240" w:lineRule="auto"/>
        <w:jc w:val="both"/>
        <w:rPr>
          <w:rFonts w:cstheme="minorHAnsi"/>
        </w:rPr>
      </w:pPr>
      <w:r w:rsidRPr="00066905">
        <w:rPr>
          <w:rFonts w:cstheme="minorHAnsi"/>
        </w:rPr>
        <w:t>VISTO:</w:t>
      </w:r>
    </w:p>
    <w:p w14:paraId="30B2E9B2" w14:textId="7791235D" w:rsidR="00D330BC" w:rsidRPr="00D330BC" w:rsidRDefault="00066905" w:rsidP="00D330BC">
      <w:pPr>
        <w:spacing w:line="240" w:lineRule="auto"/>
        <w:jc w:val="both"/>
        <w:rPr>
          <w:rFonts w:cstheme="minorHAnsi"/>
        </w:rPr>
      </w:pPr>
      <w:r w:rsidRPr="00066905">
        <w:rPr>
          <w:rFonts w:cstheme="minorHAnsi"/>
        </w:rPr>
        <w:t xml:space="preserve"> </w:t>
      </w:r>
      <w:r w:rsidRPr="00066905">
        <w:rPr>
          <w:rFonts w:cstheme="minorHAnsi"/>
        </w:rPr>
        <w:tab/>
      </w:r>
      <w:r w:rsidR="00D330BC" w:rsidRPr="00D330BC">
        <w:rPr>
          <w:rFonts w:cstheme="minorHAnsi"/>
        </w:rPr>
        <w:t>La Ordenanza N°1764/2022 y su modif</w:t>
      </w:r>
      <w:r w:rsidR="00D330BC">
        <w:rPr>
          <w:rFonts w:cstheme="minorHAnsi"/>
        </w:rPr>
        <w:t>icatoria, Ordenanza N°1827/2023, y</w:t>
      </w:r>
      <w:r w:rsidR="00D330BC" w:rsidRPr="00D330BC">
        <w:rPr>
          <w:rFonts w:cstheme="minorHAnsi"/>
        </w:rPr>
        <w:t xml:space="preserve">  </w:t>
      </w:r>
    </w:p>
    <w:p w14:paraId="5ABC2FEC" w14:textId="77777777" w:rsidR="00D330BC" w:rsidRPr="00D330BC" w:rsidRDefault="00D330BC" w:rsidP="00D330BC">
      <w:pPr>
        <w:spacing w:line="240" w:lineRule="auto"/>
        <w:jc w:val="both"/>
        <w:rPr>
          <w:rFonts w:cstheme="minorHAnsi"/>
        </w:rPr>
      </w:pPr>
      <w:r w:rsidRPr="00D330BC">
        <w:rPr>
          <w:rFonts w:cstheme="minorHAnsi"/>
        </w:rPr>
        <w:t xml:space="preserve">CONSIDERANDO: </w:t>
      </w:r>
    </w:p>
    <w:p w14:paraId="00875DE9" w14:textId="27D35F91" w:rsidR="00D330BC" w:rsidRPr="00D330BC" w:rsidRDefault="00D330BC" w:rsidP="00D330BC">
      <w:pPr>
        <w:spacing w:line="240" w:lineRule="auto"/>
        <w:jc w:val="both"/>
        <w:rPr>
          <w:rFonts w:cstheme="minorHAnsi"/>
        </w:rPr>
      </w:pPr>
      <w:r>
        <w:rPr>
          <w:rFonts w:cstheme="minorHAnsi"/>
        </w:rPr>
        <w:t xml:space="preserve"> </w:t>
      </w:r>
      <w:r>
        <w:rPr>
          <w:rFonts w:cstheme="minorHAnsi"/>
        </w:rPr>
        <w:tab/>
      </w:r>
      <w:r>
        <w:rPr>
          <w:rFonts w:cstheme="minorHAnsi"/>
        </w:rPr>
        <w:tab/>
      </w:r>
      <w:r w:rsidRPr="00D330BC">
        <w:rPr>
          <w:rFonts w:cstheme="minorHAnsi"/>
        </w:rPr>
        <w:t xml:space="preserve">Que las mencionadas Ordenanzas establecen los montos y procedimientos de compras del Municipio de Ceres. </w:t>
      </w:r>
    </w:p>
    <w:p w14:paraId="642A59B5" w14:textId="6FCCE328" w:rsidR="00D330BC" w:rsidRPr="00D330BC" w:rsidRDefault="00D330BC" w:rsidP="00D330BC">
      <w:pPr>
        <w:spacing w:line="240" w:lineRule="auto"/>
        <w:jc w:val="both"/>
        <w:rPr>
          <w:rFonts w:cstheme="minorHAnsi"/>
        </w:rPr>
      </w:pPr>
      <w:r>
        <w:rPr>
          <w:rFonts w:cstheme="minorHAnsi"/>
        </w:rPr>
        <w:t xml:space="preserve"> </w:t>
      </w:r>
      <w:r>
        <w:rPr>
          <w:rFonts w:cstheme="minorHAnsi"/>
        </w:rPr>
        <w:tab/>
      </w:r>
      <w:r>
        <w:rPr>
          <w:rFonts w:cstheme="minorHAnsi"/>
        </w:rPr>
        <w:tab/>
      </w:r>
      <w:r w:rsidRPr="00D330BC">
        <w:rPr>
          <w:rFonts w:cstheme="minorHAnsi"/>
        </w:rPr>
        <w:t xml:space="preserve">Que, el actual límite de CONTRATACIÓN DIRECTA es de $1.840.000 y hasta tres presupuestos </w:t>
      </w:r>
      <w:r w:rsidRPr="00D330BC">
        <w:rPr>
          <w:rFonts w:cstheme="minorHAnsi"/>
          <w:i/>
        </w:rPr>
        <w:t xml:space="preserve">de </w:t>
      </w:r>
      <w:r w:rsidRPr="00D330BC">
        <w:rPr>
          <w:rFonts w:cstheme="minorHAnsi"/>
        </w:rPr>
        <w:t>$ 4.620.000,</w:t>
      </w:r>
      <w:r w:rsidRPr="00D330BC">
        <w:rPr>
          <w:rFonts w:cstheme="minorHAnsi"/>
          <w:i/>
        </w:rPr>
        <w:t xml:space="preserve"> </w:t>
      </w:r>
      <w:r w:rsidRPr="00D330BC">
        <w:rPr>
          <w:rFonts w:cstheme="minorHAnsi"/>
        </w:rPr>
        <w:t xml:space="preserve">monto que ha quedado desactualizado, como así los límites fijados para CONCURSO DE PRECIOS de $7.700.000 y más para LICITACIÓN PÚBLICA;  </w:t>
      </w:r>
    </w:p>
    <w:p w14:paraId="47C05915" w14:textId="3AF1F564" w:rsidR="00D330BC" w:rsidRPr="00D330BC" w:rsidRDefault="00D330BC" w:rsidP="00D330BC">
      <w:pPr>
        <w:spacing w:line="240" w:lineRule="auto"/>
        <w:jc w:val="both"/>
        <w:rPr>
          <w:rFonts w:cstheme="minorHAnsi"/>
        </w:rPr>
      </w:pPr>
      <w:r>
        <w:rPr>
          <w:rFonts w:cstheme="minorHAnsi"/>
        </w:rPr>
        <w:t xml:space="preserve"> </w:t>
      </w:r>
      <w:r>
        <w:rPr>
          <w:rFonts w:cstheme="minorHAnsi"/>
        </w:rPr>
        <w:tab/>
      </w:r>
      <w:r>
        <w:rPr>
          <w:rFonts w:cstheme="minorHAnsi"/>
        </w:rPr>
        <w:tab/>
      </w:r>
      <w:r w:rsidRPr="00D330BC">
        <w:rPr>
          <w:rFonts w:cstheme="minorHAnsi"/>
        </w:rPr>
        <w:t xml:space="preserve">Que, a los fines de proporcionar celeridad a las contrataciones por parte del Municipio y continuidad a la prestación de los servicios en tiempo y forma, resulta necesario reajustar los topes mencionados, teniendo en consideración los mayores costos vigentes e índices inflacionarios, sin alterar el formato y los procedimientos a seguir en cada tramo de la escala. </w:t>
      </w:r>
    </w:p>
    <w:p w14:paraId="39266840" w14:textId="4C54C35D" w:rsidR="00D330BC" w:rsidRPr="00D330BC" w:rsidRDefault="00D330BC" w:rsidP="00D330BC">
      <w:pPr>
        <w:spacing w:line="240" w:lineRule="auto"/>
        <w:jc w:val="both"/>
        <w:rPr>
          <w:rFonts w:cstheme="minorHAnsi"/>
        </w:rPr>
      </w:pPr>
      <w:r>
        <w:rPr>
          <w:rFonts w:cstheme="minorHAnsi"/>
        </w:rPr>
        <w:t xml:space="preserve"> </w:t>
      </w:r>
      <w:r>
        <w:rPr>
          <w:rFonts w:cstheme="minorHAnsi"/>
        </w:rPr>
        <w:tab/>
      </w:r>
      <w:r>
        <w:rPr>
          <w:rFonts w:cstheme="minorHAnsi"/>
        </w:rPr>
        <w:tab/>
      </w:r>
      <w:r w:rsidRPr="00D330BC">
        <w:rPr>
          <w:rFonts w:cstheme="minorHAnsi"/>
        </w:rPr>
        <w:t xml:space="preserve">Que este marco jurídico, se encuentra contemplado en la Ley Orgánica de Municipalidades Nº 2756, y respeta los principios básicos de libre concurrencia de oferentes y de transparencia en el procedimiento, lo que redunda en la obtención de condiciones ventajosas para el Municipio. </w:t>
      </w:r>
    </w:p>
    <w:p w14:paraId="5401CEFD" w14:textId="2B3083A9" w:rsidR="00066905" w:rsidRPr="00066905" w:rsidRDefault="00066905" w:rsidP="00D330BC">
      <w:pPr>
        <w:spacing w:line="240" w:lineRule="auto"/>
        <w:jc w:val="both"/>
        <w:rPr>
          <w:rFonts w:cstheme="minorHAnsi"/>
        </w:rPr>
      </w:pPr>
      <w:r w:rsidRPr="00066905">
        <w:rPr>
          <w:rFonts w:cstheme="minorHAnsi"/>
        </w:rPr>
        <w:t>POR LO QUE:</w:t>
      </w:r>
    </w:p>
    <w:p w14:paraId="646EAB48" w14:textId="77777777" w:rsidR="00066905" w:rsidRPr="00066905" w:rsidRDefault="00066905" w:rsidP="00066905">
      <w:pPr>
        <w:spacing w:line="240" w:lineRule="auto"/>
        <w:jc w:val="both"/>
        <w:rPr>
          <w:rFonts w:cstheme="minorHAnsi"/>
        </w:rPr>
      </w:pPr>
      <w:r w:rsidRPr="00066905">
        <w:rPr>
          <w:rFonts w:cstheme="minorHAnsi"/>
        </w:rPr>
        <w:tab/>
        <w:t>EL HONORABLE CONCEJO MUNICIPAL de CERES, EN USO DE LAS ATRIBUCIONES QUE LE CONFIERE LA LEY 2756 Y SUS MODIFICATORIAS, SANCIONA LA SIGUIENTE:</w:t>
      </w:r>
    </w:p>
    <w:p w14:paraId="04ADCE2A" w14:textId="77777777" w:rsidR="00066905" w:rsidRPr="00066905" w:rsidRDefault="00066905" w:rsidP="00066905">
      <w:pPr>
        <w:spacing w:line="240" w:lineRule="auto"/>
        <w:jc w:val="center"/>
        <w:rPr>
          <w:rFonts w:cstheme="minorHAnsi"/>
        </w:rPr>
      </w:pPr>
      <w:r w:rsidRPr="00066905">
        <w:rPr>
          <w:rFonts w:cstheme="minorHAnsi"/>
        </w:rPr>
        <w:t>O R D E N A N Z A</w:t>
      </w:r>
    </w:p>
    <w:p w14:paraId="08567307" w14:textId="77777777" w:rsidR="00D330BC" w:rsidRPr="00D330BC" w:rsidRDefault="00066905" w:rsidP="00D330BC">
      <w:pPr>
        <w:spacing w:line="240" w:lineRule="auto"/>
        <w:jc w:val="both"/>
        <w:rPr>
          <w:rFonts w:cstheme="minorHAnsi"/>
        </w:rPr>
      </w:pPr>
      <w:r w:rsidRPr="00066905">
        <w:rPr>
          <w:rFonts w:cstheme="minorHAnsi"/>
        </w:rPr>
        <w:t xml:space="preserve">ARTÍCULO 1°) </w:t>
      </w:r>
      <w:r w:rsidR="00D330BC" w:rsidRPr="00D330BC">
        <w:rPr>
          <w:rFonts w:cstheme="minorHAnsi"/>
        </w:rPr>
        <w:t xml:space="preserve">ESTABLÉCESE como Procedimiento de Compras Municipal, a partir del período fiscal en que se sancione, conforme a lo siguiente: </w:t>
      </w:r>
    </w:p>
    <w:p w14:paraId="7787775B" w14:textId="77777777" w:rsidR="00D330BC" w:rsidRPr="00D330BC" w:rsidRDefault="00D330BC" w:rsidP="00D330BC">
      <w:pPr>
        <w:numPr>
          <w:ilvl w:val="0"/>
          <w:numId w:val="36"/>
        </w:numPr>
        <w:spacing w:line="240" w:lineRule="auto"/>
        <w:jc w:val="both"/>
        <w:rPr>
          <w:rFonts w:cstheme="minorHAnsi"/>
        </w:rPr>
      </w:pPr>
      <w:r w:rsidRPr="00D330BC">
        <w:rPr>
          <w:rFonts w:cstheme="minorHAnsi"/>
          <w:u w:val="single"/>
        </w:rPr>
        <w:t>Compra directa</w:t>
      </w:r>
      <w:r w:rsidRPr="00D330BC">
        <w:rPr>
          <w:rFonts w:cstheme="minorHAnsi"/>
        </w:rPr>
        <w:t xml:space="preserve">: hasta 4.000.000.- (Pesos cuatro millones). </w:t>
      </w:r>
    </w:p>
    <w:p w14:paraId="22FAD785" w14:textId="3332566B" w:rsidR="00D330BC" w:rsidRDefault="00D330BC" w:rsidP="00D330BC">
      <w:pPr>
        <w:numPr>
          <w:ilvl w:val="0"/>
          <w:numId w:val="36"/>
        </w:numPr>
        <w:spacing w:line="240" w:lineRule="auto"/>
        <w:jc w:val="both"/>
        <w:rPr>
          <w:rFonts w:cstheme="minorHAnsi"/>
        </w:rPr>
      </w:pPr>
      <w:r w:rsidRPr="00D330BC">
        <w:rPr>
          <w:rFonts w:cstheme="minorHAnsi"/>
          <w:u w:val="single"/>
        </w:rPr>
        <w:t>Solicitud de 3 (tres) presupuestos</w:t>
      </w:r>
      <w:r w:rsidRPr="00D330BC">
        <w:rPr>
          <w:rFonts w:cstheme="minorHAnsi"/>
        </w:rPr>
        <w:t xml:space="preserve">: hasta 10.000.000.- (Pesos diez millones) </w:t>
      </w:r>
    </w:p>
    <w:p w14:paraId="1032BB08" w14:textId="3C053C5E" w:rsidR="00D330BC" w:rsidRDefault="00D330BC" w:rsidP="00D330BC">
      <w:pPr>
        <w:pStyle w:val="Prrafodelista"/>
        <w:numPr>
          <w:ilvl w:val="0"/>
          <w:numId w:val="36"/>
        </w:numPr>
        <w:spacing w:after="110"/>
      </w:pPr>
      <w:r w:rsidRPr="00D330BC">
        <w:rPr>
          <w:u w:val="single" w:color="000000"/>
        </w:rPr>
        <w:t>Concurso Privado de Precios</w:t>
      </w:r>
      <w:r>
        <w:t xml:space="preserve">: hasta $16.000.000;00.- (Pesos dieciséis millones). </w:t>
      </w:r>
    </w:p>
    <w:p w14:paraId="053DE379" w14:textId="675D7B32" w:rsidR="00D330BC" w:rsidRDefault="00D330BC" w:rsidP="00D330BC">
      <w:pPr>
        <w:pStyle w:val="Prrafodelista"/>
        <w:numPr>
          <w:ilvl w:val="0"/>
          <w:numId w:val="36"/>
        </w:numPr>
        <w:spacing w:after="263"/>
      </w:pPr>
      <w:r w:rsidRPr="00D330BC">
        <w:rPr>
          <w:u w:val="single" w:color="000000"/>
        </w:rPr>
        <w:t>Licitación Pública</w:t>
      </w:r>
      <w:r>
        <w:t xml:space="preserve">: importes superiores a $16.000.000.- (Pesos dieciséis millones). </w:t>
      </w:r>
    </w:p>
    <w:p w14:paraId="21FE704D" w14:textId="6AACD086" w:rsidR="00D330BC" w:rsidRDefault="00D330BC" w:rsidP="00D330BC">
      <w:pPr>
        <w:spacing w:before="120" w:after="279" w:line="240" w:lineRule="auto"/>
        <w:ind w:right="4"/>
        <w:jc w:val="both"/>
        <w:rPr>
          <w:rFonts w:cstheme="minorHAnsi"/>
        </w:rPr>
      </w:pPr>
      <w:r w:rsidRPr="00D330BC">
        <w:rPr>
          <w:rFonts w:eastAsia="Arial" w:cstheme="minorHAnsi"/>
          <w:color w:val="222222"/>
        </w:rPr>
        <w:t>ARTÍCULO</w:t>
      </w:r>
      <w:r w:rsidRPr="00D330BC">
        <w:rPr>
          <w:rFonts w:eastAsia="Arial" w:cstheme="minorHAnsi"/>
          <w:color w:val="222222"/>
        </w:rPr>
        <w:t xml:space="preserve"> 2°)</w:t>
      </w:r>
      <w:r w:rsidRPr="00D330BC">
        <w:rPr>
          <w:rFonts w:cstheme="minorHAnsi"/>
          <w:color w:val="222222"/>
        </w:rPr>
        <w:t xml:space="preserve"> CRÉESE a fin de dar cumplimiento a la presente, e</w:t>
      </w:r>
      <w:r>
        <w:rPr>
          <w:rFonts w:cstheme="minorHAnsi"/>
          <w:color w:val="222222"/>
        </w:rPr>
        <w:t xml:space="preserve">n el ámbito de la Secretaría de </w:t>
      </w:r>
      <w:r w:rsidRPr="00D330BC">
        <w:rPr>
          <w:rFonts w:cstheme="minorHAnsi"/>
          <w:color w:val="222222"/>
        </w:rPr>
        <w:t xml:space="preserve">Economía, la Junta de Compras, integrada por un representante de la mencionada Secretaría, un </w:t>
      </w:r>
      <w:r w:rsidRPr="00D330BC">
        <w:rPr>
          <w:rFonts w:cstheme="minorHAnsi"/>
          <w:color w:val="222222"/>
        </w:rPr>
        <w:lastRenderedPageBreak/>
        <w:t>representante de la Se</w:t>
      </w:r>
      <w:r>
        <w:rPr>
          <w:rFonts w:cstheme="minorHAnsi"/>
          <w:color w:val="222222"/>
        </w:rPr>
        <w:t>cretaría de Infraestructura y dos</w:t>
      </w:r>
      <w:r w:rsidRPr="00D330BC">
        <w:rPr>
          <w:rFonts w:cstheme="minorHAnsi"/>
          <w:color w:val="222222"/>
        </w:rPr>
        <w:t xml:space="preserve"> representante</w:t>
      </w:r>
      <w:r>
        <w:rPr>
          <w:rFonts w:cstheme="minorHAnsi"/>
          <w:color w:val="222222"/>
        </w:rPr>
        <w:t>s</w:t>
      </w:r>
      <w:r w:rsidRPr="00D330BC">
        <w:rPr>
          <w:rFonts w:cstheme="minorHAnsi"/>
          <w:color w:val="222222"/>
        </w:rPr>
        <w:t xml:space="preserve"> del Honorable Concejo Municipal</w:t>
      </w:r>
      <w:r>
        <w:rPr>
          <w:rFonts w:cstheme="minorHAnsi"/>
          <w:color w:val="222222"/>
        </w:rPr>
        <w:t>, uno por el Oficialismo y uno por la Oposición</w:t>
      </w:r>
      <w:r w:rsidRPr="00D330BC">
        <w:rPr>
          <w:rFonts w:cstheme="minorHAnsi"/>
          <w:color w:val="222222"/>
        </w:rPr>
        <w:t xml:space="preserve">. Esta junta tomará intervención, cuando las compras se encuentren comprendidas en los incisos </w:t>
      </w:r>
      <w:r>
        <w:rPr>
          <w:rFonts w:cstheme="minorHAnsi"/>
          <w:color w:val="222222"/>
        </w:rPr>
        <w:t xml:space="preserve">b), </w:t>
      </w:r>
      <w:r w:rsidRPr="00D330BC">
        <w:rPr>
          <w:rFonts w:cstheme="minorHAnsi"/>
          <w:color w:val="222222"/>
        </w:rPr>
        <w:t xml:space="preserve">c) y d); La cual deberá llevar un libro de actas donde se asentará el proceso de compras que corresponda. De la respectiva acta, una síntesis de ella, acompañará los pasos siguientes para la emisión de la respectiva Orden de Compras y/o cuando corresponda, la firma del respectivo contrato de locación de servicios. De dicho proceso de compra, se deberá presentar informe por escrito de lo que se registra en el acta respectiva, al Honorable Concejo Municipal.” </w:t>
      </w:r>
    </w:p>
    <w:p w14:paraId="2739135E" w14:textId="23D0388B" w:rsidR="00D330BC" w:rsidRDefault="00D330BC" w:rsidP="00D330BC">
      <w:pPr>
        <w:spacing w:before="120" w:after="279" w:line="240" w:lineRule="auto"/>
        <w:ind w:right="4"/>
        <w:jc w:val="both"/>
        <w:rPr>
          <w:rFonts w:cstheme="minorHAnsi"/>
        </w:rPr>
      </w:pPr>
      <w:r w:rsidRPr="00D330BC">
        <w:rPr>
          <w:rFonts w:eastAsia="Arial" w:cstheme="minorHAnsi"/>
        </w:rPr>
        <w:t>ARTÍCULO</w:t>
      </w:r>
      <w:r w:rsidRPr="00D330BC">
        <w:rPr>
          <w:rFonts w:eastAsia="Arial" w:cstheme="minorHAnsi"/>
        </w:rPr>
        <w:t xml:space="preserve"> 3</w:t>
      </w:r>
      <w:r w:rsidRPr="00D330BC">
        <w:rPr>
          <w:rFonts w:eastAsia="Arial" w:cstheme="minorHAnsi"/>
        </w:rPr>
        <w:t>°)</w:t>
      </w:r>
      <w:r w:rsidRPr="00D330BC">
        <w:rPr>
          <w:rFonts w:eastAsia="Arial" w:cstheme="minorHAnsi"/>
          <w:b/>
        </w:rPr>
        <w:t xml:space="preserve"> </w:t>
      </w:r>
      <w:r w:rsidRPr="00D330BC">
        <w:rPr>
          <w:rFonts w:cstheme="minorHAnsi"/>
        </w:rPr>
        <w:t xml:space="preserve">DERÓGUESE toda disposición contraria a la presente.  </w:t>
      </w:r>
    </w:p>
    <w:p w14:paraId="005DD26C" w14:textId="076CF840" w:rsidR="0014152E" w:rsidRPr="00D330BC" w:rsidRDefault="0014152E" w:rsidP="00D330BC">
      <w:pPr>
        <w:spacing w:before="120" w:after="384" w:line="240" w:lineRule="auto"/>
        <w:rPr>
          <w:rFonts w:cstheme="minorHAnsi"/>
        </w:rPr>
      </w:pPr>
      <w:r w:rsidRPr="00D330BC">
        <w:rPr>
          <w:rFonts w:cstheme="minorHAnsi"/>
        </w:rPr>
        <w:t>ARTICULO</w:t>
      </w:r>
      <w:r w:rsidR="00D330BC">
        <w:rPr>
          <w:rFonts w:cstheme="minorHAnsi"/>
        </w:rPr>
        <w:t xml:space="preserve"> 4</w:t>
      </w:r>
      <w:r w:rsidRPr="00D330BC">
        <w:rPr>
          <w:rFonts w:cstheme="minorHAnsi"/>
        </w:rPr>
        <w:t xml:space="preserve">°) Elévese al Departamento Ejecutivo Municipal de Ceres, a sus efectos. Comuníquese, publíquese y oportunamente archívese.  </w:t>
      </w:r>
    </w:p>
    <w:p w14:paraId="7E65BBE6" w14:textId="02C72EA8" w:rsidR="00AE1326" w:rsidRPr="00D330BC" w:rsidRDefault="00AE1326" w:rsidP="0014152E">
      <w:pPr>
        <w:spacing w:line="240" w:lineRule="auto"/>
        <w:jc w:val="both"/>
        <w:rPr>
          <w:rFonts w:cstheme="minorHAnsi"/>
        </w:rPr>
      </w:pPr>
      <w:r w:rsidRPr="00D330BC">
        <w:rPr>
          <w:rFonts w:cstheme="minorHAnsi"/>
        </w:rPr>
        <w:t xml:space="preserve"> </w:t>
      </w:r>
      <w:r w:rsidRPr="00D330BC">
        <w:rPr>
          <w:rFonts w:cstheme="minorHAnsi"/>
        </w:rPr>
        <w:tab/>
        <w:t>Dada en la Sala de Sesiones d</w:t>
      </w:r>
      <w:r w:rsidR="007821DD" w:rsidRPr="00D330BC">
        <w:rPr>
          <w:rFonts w:cstheme="minorHAnsi"/>
        </w:rPr>
        <w:t xml:space="preserve">el H. Concejo Municipal a </w:t>
      </w:r>
      <w:r w:rsidR="00066905" w:rsidRPr="00D330BC">
        <w:rPr>
          <w:rFonts w:cstheme="minorHAnsi"/>
        </w:rPr>
        <w:t>los 22</w:t>
      </w:r>
      <w:r w:rsidR="00373506" w:rsidRPr="00D330BC">
        <w:rPr>
          <w:rFonts w:cstheme="minorHAnsi"/>
        </w:rPr>
        <w:t xml:space="preserve"> </w:t>
      </w:r>
      <w:r w:rsidR="004E1AF6" w:rsidRPr="00D330BC">
        <w:rPr>
          <w:rFonts w:cstheme="minorHAnsi"/>
        </w:rPr>
        <w:t>días del mes de febre</w:t>
      </w:r>
      <w:r w:rsidR="00F47B08" w:rsidRPr="00D330BC">
        <w:rPr>
          <w:rFonts w:cstheme="minorHAnsi"/>
        </w:rPr>
        <w:t>ro de 2024</w:t>
      </w:r>
      <w:r w:rsidRPr="00D330BC">
        <w:rPr>
          <w:rFonts w:cstheme="minorHAnsi"/>
        </w:rPr>
        <w:t>.-</w:t>
      </w:r>
    </w:p>
    <w:p w14:paraId="078CC156" w14:textId="643CC267" w:rsidR="009C1A34" w:rsidRPr="00D330BC" w:rsidRDefault="00AC4169" w:rsidP="00F47B08">
      <w:pPr>
        <w:spacing w:line="240" w:lineRule="auto"/>
        <w:jc w:val="both"/>
        <w:rPr>
          <w:rFonts w:eastAsia="SimSun" w:cstheme="minorHAnsi"/>
          <w:kern w:val="3"/>
          <w:lang w:eastAsia="zh-CN" w:bidi="hi-IN"/>
        </w:rPr>
      </w:pPr>
      <w:r w:rsidRPr="00D330BC">
        <w:rPr>
          <w:rFonts w:cstheme="minorHAnsi"/>
        </w:rPr>
        <w:t xml:space="preserve">  </w:t>
      </w:r>
      <w:r w:rsidRPr="00D330BC">
        <w:rPr>
          <w:rFonts w:cstheme="minorHAnsi"/>
        </w:rPr>
        <w:tab/>
      </w:r>
    </w:p>
    <w:sectPr w:rsidR="009C1A34" w:rsidRPr="00D330BC" w:rsidSect="00F738BB">
      <w:headerReference w:type="default" r:id="rId8"/>
      <w:footerReference w:type="default" r:id="rId9"/>
      <w:pgSz w:w="11906" w:h="16838" w:code="9"/>
      <w:pgMar w:top="720" w:right="1134" w:bottom="3119" w:left="1701" w:header="1814"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104E1" w14:textId="77777777" w:rsidR="00A75659" w:rsidRDefault="00A75659" w:rsidP="008327C8">
      <w:pPr>
        <w:spacing w:after="0" w:line="240" w:lineRule="auto"/>
      </w:pPr>
      <w:r>
        <w:separator/>
      </w:r>
    </w:p>
  </w:endnote>
  <w:endnote w:type="continuationSeparator" w:id="0">
    <w:p w14:paraId="46079443" w14:textId="77777777" w:rsidR="00A75659" w:rsidRDefault="00A75659"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C78F" w14:textId="77777777" w:rsidR="00690CAC" w:rsidRDefault="00690CAC"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E083A96" wp14:editId="4CBC7252">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368C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14:paraId="7C71AF8F" w14:textId="77777777" w:rsidR="00690CAC" w:rsidRDefault="00690CAC" w:rsidP="008327C8">
    <w:pPr>
      <w:pStyle w:val="Piedepgina"/>
      <w:ind w:left="-737"/>
      <w:rPr>
        <w:sz w:val="20"/>
        <w:szCs w:val="20"/>
      </w:rPr>
    </w:pPr>
  </w:p>
  <w:p w14:paraId="3068EF78" w14:textId="280984DE" w:rsidR="00690CAC" w:rsidRPr="00C2759C" w:rsidRDefault="00690CAC" w:rsidP="000A290E">
    <w:pPr>
      <w:pStyle w:val="Piedepgina"/>
      <w:ind w:left="-737"/>
      <w:jc w:val="center"/>
      <w:rPr>
        <w:sz w:val="20"/>
        <w:szCs w:val="20"/>
      </w:rPr>
    </w:pPr>
    <w:r w:rsidRPr="00C2759C">
      <w:rPr>
        <w:sz w:val="20"/>
        <w:szCs w:val="20"/>
      </w:rPr>
      <w:t>Avda. T. Malb</w:t>
    </w:r>
    <w:r>
      <w:rPr>
        <w:sz w:val="20"/>
        <w:szCs w:val="20"/>
      </w:rPr>
      <w:t xml:space="preserve">rán N° 75 – Telefax: 03491 – </w:t>
    </w:r>
    <w:r w:rsidR="00772404">
      <w:rPr>
        <w:sz w:val="20"/>
        <w:szCs w:val="20"/>
      </w:rPr>
      <w:t xml:space="preserve">422434 – e-mail: </w:t>
    </w:r>
    <w:hyperlink r:id="rId1" w:history="1">
      <w:r w:rsidR="00772404" w:rsidRPr="00BD0DBB">
        <w:rPr>
          <w:rStyle w:val="Hipervnculo"/>
          <w:sz w:val="20"/>
          <w:szCs w:val="20"/>
        </w:rPr>
        <w:t>concejo@ceres.gob.ar</w:t>
      </w:r>
    </w:hyperlink>
    <w:r w:rsidR="00772404">
      <w:rPr>
        <w:sz w:val="20"/>
        <w:szCs w:val="20"/>
      </w:rPr>
      <w:t xml:space="preserve"> </w:t>
    </w:r>
    <w:r w:rsidRPr="00C2759C">
      <w:rPr>
        <w:sz w:val="20"/>
        <w:szCs w:val="20"/>
      </w:rPr>
      <w:t>–www.concejodeceres.com</w:t>
    </w:r>
  </w:p>
  <w:p w14:paraId="44B7A570" w14:textId="77777777" w:rsidR="00690CAC" w:rsidRDefault="00690C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29272" w14:textId="77777777" w:rsidR="00A75659" w:rsidRDefault="00A75659" w:rsidP="008327C8">
      <w:pPr>
        <w:spacing w:after="0" w:line="240" w:lineRule="auto"/>
      </w:pPr>
      <w:r>
        <w:separator/>
      </w:r>
    </w:p>
  </w:footnote>
  <w:footnote w:type="continuationSeparator" w:id="0">
    <w:p w14:paraId="6DCA5841" w14:textId="77777777" w:rsidR="00A75659" w:rsidRDefault="00A75659"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2210D" w14:textId="77777777" w:rsidR="00690CAC" w:rsidRDefault="00690CAC">
    <w:pPr>
      <w:pStyle w:val="Encabezado"/>
    </w:pPr>
    <w:r w:rsidRPr="00DB7508">
      <w:rPr>
        <w:noProof/>
        <w:color w:val="FF0000"/>
        <w:lang w:eastAsia="es-AR"/>
      </w:rPr>
      <w:drawing>
        <wp:anchor distT="0" distB="0" distL="114300" distR="114300" simplePos="0" relativeHeight="251656192" behindDoc="0" locked="0" layoutInCell="1" allowOverlap="1" wp14:anchorId="2CEAB5A9" wp14:editId="4347D38F">
          <wp:simplePos x="0" y="0"/>
          <wp:positionH relativeFrom="margin">
            <wp:align>center</wp:align>
          </wp:positionH>
          <wp:positionV relativeFrom="page">
            <wp:posOffset>135890</wp:posOffset>
          </wp:positionV>
          <wp:extent cx="2724150" cy="10890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358BF382" wp14:editId="5509A4E8">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04BED"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4C7AE8A8" w14:textId="77777777" w:rsidR="00690CAC" w:rsidRDefault="00690CA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D7E"/>
    <w:multiLevelType w:val="hybridMultilevel"/>
    <w:tmpl w:val="CCF0D2F4"/>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72B36"/>
    <w:multiLevelType w:val="hybridMultilevel"/>
    <w:tmpl w:val="F07087A4"/>
    <w:lvl w:ilvl="0" w:tplc="190E90B2">
      <w:start w:val="1"/>
      <w:numFmt w:val="lowerLetter"/>
      <w:lvlText w:val="%1)"/>
      <w:lvlJc w:val="left"/>
      <w:pPr>
        <w:ind w:left="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0A01FE">
      <w:start w:val="1"/>
      <w:numFmt w:val="lowerLetter"/>
      <w:lvlText w:val="%2"/>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0CE42C">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66D400">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083D42">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DA0EB2">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F032A0">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5AA17E">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BA68DC">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E35C6B"/>
    <w:multiLevelType w:val="hybridMultilevel"/>
    <w:tmpl w:val="24B0CE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815BA"/>
    <w:multiLevelType w:val="hybridMultilevel"/>
    <w:tmpl w:val="71F89C4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6326A0"/>
    <w:multiLevelType w:val="hybridMultilevel"/>
    <w:tmpl w:val="E214A376"/>
    <w:lvl w:ilvl="0" w:tplc="5D4ECE76">
      <w:start w:val="1"/>
      <w:numFmt w:val="decimal"/>
      <w:lvlText w:val="%1."/>
      <w:lvlJc w:val="left"/>
      <w:pPr>
        <w:ind w:left="720" w:hanging="360"/>
      </w:pPr>
      <w:rPr>
        <w:rFonts w:hint="default"/>
        <w:b/>
        <w:i w:val="0"/>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0EE64761"/>
    <w:multiLevelType w:val="hybridMultilevel"/>
    <w:tmpl w:val="099AD276"/>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AE37FB"/>
    <w:multiLevelType w:val="hybridMultilevel"/>
    <w:tmpl w:val="1B7CAD24"/>
    <w:lvl w:ilvl="0" w:tplc="E0F6DBD6">
      <w:start w:val="1"/>
      <w:numFmt w:val="lowerLetter"/>
      <w:lvlText w:val="%1)"/>
      <w:lvlJc w:val="left"/>
      <w:pPr>
        <w:ind w:left="3141" w:hanging="360"/>
      </w:pPr>
      <w:rPr>
        <w:rFonts w:hint="default"/>
      </w:rPr>
    </w:lvl>
    <w:lvl w:ilvl="1" w:tplc="0C0A0019" w:tentative="1">
      <w:start w:val="1"/>
      <w:numFmt w:val="lowerLetter"/>
      <w:lvlText w:val="%2."/>
      <w:lvlJc w:val="left"/>
      <w:pPr>
        <w:ind w:left="3861" w:hanging="360"/>
      </w:pPr>
    </w:lvl>
    <w:lvl w:ilvl="2" w:tplc="0C0A001B" w:tentative="1">
      <w:start w:val="1"/>
      <w:numFmt w:val="lowerRoman"/>
      <w:lvlText w:val="%3."/>
      <w:lvlJc w:val="right"/>
      <w:pPr>
        <w:ind w:left="4581" w:hanging="180"/>
      </w:pPr>
    </w:lvl>
    <w:lvl w:ilvl="3" w:tplc="0C0A000F" w:tentative="1">
      <w:start w:val="1"/>
      <w:numFmt w:val="decimal"/>
      <w:lvlText w:val="%4."/>
      <w:lvlJc w:val="left"/>
      <w:pPr>
        <w:ind w:left="5301" w:hanging="360"/>
      </w:pPr>
    </w:lvl>
    <w:lvl w:ilvl="4" w:tplc="0C0A0019" w:tentative="1">
      <w:start w:val="1"/>
      <w:numFmt w:val="lowerLetter"/>
      <w:lvlText w:val="%5."/>
      <w:lvlJc w:val="left"/>
      <w:pPr>
        <w:ind w:left="6021" w:hanging="360"/>
      </w:pPr>
    </w:lvl>
    <w:lvl w:ilvl="5" w:tplc="0C0A001B" w:tentative="1">
      <w:start w:val="1"/>
      <w:numFmt w:val="lowerRoman"/>
      <w:lvlText w:val="%6."/>
      <w:lvlJc w:val="right"/>
      <w:pPr>
        <w:ind w:left="6741" w:hanging="180"/>
      </w:pPr>
    </w:lvl>
    <w:lvl w:ilvl="6" w:tplc="0C0A000F" w:tentative="1">
      <w:start w:val="1"/>
      <w:numFmt w:val="decimal"/>
      <w:lvlText w:val="%7."/>
      <w:lvlJc w:val="left"/>
      <w:pPr>
        <w:ind w:left="7461" w:hanging="360"/>
      </w:pPr>
    </w:lvl>
    <w:lvl w:ilvl="7" w:tplc="0C0A0019" w:tentative="1">
      <w:start w:val="1"/>
      <w:numFmt w:val="lowerLetter"/>
      <w:lvlText w:val="%8."/>
      <w:lvlJc w:val="left"/>
      <w:pPr>
        <w:ind w:left="8181" w:hanging="360"/>
      </w:pPr>
    </w:lvl>
    <w:lvl w:ilvl="8" w:tplc="0C0A001B" w:tentative="1">
      <w:start w:val="1"/>
      <w:numFmt w:val="lowerRoman"/>
      <w:lvlText w:val="%9."/>
      <w:lvlJc w:val="right"/>
      <w:pPr>
        <w:ind w:left="8901" w:hanging="180"/>
      </w:pPr>
    </w:lvl>
  </w:abstractNum>
  <w:abstractNum w:abstractNumId="9" w15:restartNumberingAfterBreak="0">
    <w:nsid w:val="111D4709"/>
    <w:multiLevelType w:val="hybridMultilevel"/>
    <w:tmpl w:val="BB961DC8"/>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14D8641E"/>
    <w:multiLevelType w:val="hybridMultilevel"/>
    <w:tmpl w:val="9454CB76"/>
    <w:lvl w:ilvl="0" w:tplc="FFFFFFF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6783122"/>
    <w:multiLevelType w:val="hybridMultilevel"/>
    <w:tmpl w:val="B832DE48"/>
    <w:lvl w:ilvl="0" w:tplc="EDAA3C84">
      <w:start w:val="1"/>
      <w:numFmt w:val="lowerLetter"/>
      <w:lvlText w:val="%1)"/>
      <w:lvlJc w:val="left"/>
      <w:pPr>
        <w:ind w:left="259"/>
      </w:pPr>
      <w:rPr>
        <w:rFonts w:asciiTheme="minorHAnsi" w:eastAsiaTheme="minorHAnsi"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667AB3D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D27F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C834E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6804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6E3F2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007B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0C79D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32686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1B0967E8"/>
    <w:multiLevelType w:val="hybridMultilevel"/>
    <w:tmpl w:val="0F50EDA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1F744FB6"/>
    <w:multiLevelType w:val="hybridMultilevel"/>
    <w:tmpl w:val="A02C20E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FC7295"/>
    <w:multiLevelType w:val="hybridMultilevel"/>
    <w:tmpl w:val="F3C223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2A1C221C"/>
    <w:multiLevelType w:val="hybridMultilevel"/>
    <w:tmpl w:val="9F7CD92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2B8F438B"/>
    <w:multiLevelType w:val="multilevel"/>
    <w:tmpl w:val="C3C01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6B341F"/>
    <w:multiLevelType w:val="hybridMultilevel"/>
    <w:tmpl w:val="AE4E51D6"/>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313C04F3"/>
    <w:multiLevelType w:val="hybridMultilevel"/>
    <w:tmpl w:val="8DCE97D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33521B37"/>
    <w:multiLevelType w:val="hybridMultilevel"/>
    <w:tmpl w:val="F3A0EF1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38751C2B"/>
    <w:multiLevelType w:val="hybridMultilevel"/>
    <w:tmpl w:val="9AAAF61E"/>
    <w:lvl w:ilvl="0" w:tplc="FFFFFFF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42F91D3A"/>
    <w:multiLevelType w:val="hybridMultilevel"/>
    <w:tmpl w:val="004CE2F4"/>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704BB6"/>
    <w:multiLevelType w:val="hybridMultilevel"/>
    <w:tmpl w:val="622CBDB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4AB40D76"/>
    <w:multiLevelType w:val="hybridMultilevel"/>
    <w:tmpl w:val="4A7A9C20"/>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4C2F7A2E"/>
    <w:multiLevelType w:val="hybridMultilevel"/>
    <w:tmpl w:val="8F30A4C6"/>
    <w:lvl w:ilvl="0" w:tplc="2C0A000F">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640F5C09"/>
    <w:multiLevelType w:val="hybridMultilevel"/>
    <w:tmpl w:val="3ABEFF8A"/>
    <w:lvl w:ilvl="0" w:tplc="DE088A3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72ED3CC7"/>
    <w:multiLevelType w:val="hybridMultilevel"/>
    <w:tmpl w:val="95E04C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74CE62B3"/>
    <w:multiLevelType w:val="hybridMultilevel"/>
    <w:tmpl w:val="2E20DB4A"/>
    <w:lvl w:ilvl="0" w:tplc="D06440A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4"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5"/>
  </w:num>
  <w:num w:numId="3">
    <w:abstractNumId w:val="15"/>
  </w:num>
  <w:num w:numId="4">
    <w:abstractNumId w:val="5"/>
  </w:num>
  <w:num w:numId="5">
    <w:abstractNumId w:val="12"/>
  </w:num>
  <w:num w:numId="6">
    <w:abstractNumId w:val="34"/>
  </w:num>
  <w:num w:numId="7">
    <w:abstractNumId w:val="17"/>
  </w:num>
  <w:num w:numId="8">
    <w:abstractNumId w:val="28"/>
  </w:num>
  <w:num w:numId="9">
    <w:abstractNumId w:val="30"/>
  </w:num>
  <w:num w:numId="10">
    <w:abstractNumId w:val="35"/>
  </w:num>
  <w:num w:numId="11">
    <w:abstractNumId w:val="19"/>
  </w:num>
  <w:num w:numId="12">
    <w:abstractNumId w:val="8"/>
  </w:num>
  <w:num w:numId="13">
    <w:abstractNumId w:val="21"/>
  </w:num>
  <w:num w:numId="14">
    <w:abstractNumId w:val="10"/>
  </w:num>
  <w:num w:numId="15">
    <w:abstractNumId w:val="32"/>
  </w:num>
  <w:num w:numId="16">
    <w:abstractNumId w:val="16"/>
  </w:num>
  <w:num w:numId="17">
    <w:abstractNumId w:val="31"/>
  </w:num>
  <w:num w:numId="18">
    <w:abstractNumId w:val="4"/>
  </w:num>
  <w:num w:numId="19">
    <w:abstractNumId w:val="0"/>
  </w:num>
  <w:num w:numId="20">
    <w:abstractNumId w:val="27"/>
  </w:num>
  <w:num w:numId="21">
    <w:abstractNumId w:val="7"/>
  </w:num>
  <w:num w:numId="22">
    <w:abstractNumId w:val="23"/>
  </w:num>
  <w:num w:numId="23">
    <w:abstractNumId w:val="13"/>
  </w:num>
  <w:num w:numId="24">
    <w:abstractNumId w:val="18"/>
  </w:num>
  <w:num w:numId="25">
    <w:abstractNumId w:val="14"/>
  </w:num>
  <w:num w:numId="26">
    <w:abstractNumId w:val="33"/>
  </w:num>
  <w:num w:numId="27">
    <w:abstractNumId w:val="24"/>
  </w:num>
  <w:num w:numId="28">
    <w:abstractNumId w:val="26"/>
  </w:num>
  <w:num w:numId="29">
    <w:abstractNumId w:val="3"/>
  </w:num>
  <w:num w:numId="30">
    <w:abstractNumId w:val="20"/>
  </w:num>
  <w:num w:numId="31">
    <w:abstractNumId w:val="6"/>
  </w:num>
  <w:num w:numId="32">
    <w:abstractNumId w:val="22"/>
  </w:num>
  <w:num w:numId="33">
    <w:abstractNumId w:val="29"/>
  </w:num>
  <w:num w:numId="34">
    <w:abstractNumId w:val="9"/>
  </w:num>
  <w:num w:numId="35">
    <w:abstractNumId w:val="1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01D00"/>
    <w:rsid w:val="00003DD0"/>
    <w:rsid w:val="0001540C"/>
    <w:rsid w:val="0002710F"/>
    <w:rsid w:val="0003314F"/>
    <w:rsid w:val="0004184C"/>
    <w:rsid w:val="00062E60"/>
    <w:rsid w:val="00065A15"/>
    <w:rsid w:val="00066905"/>
    <w:rsid w:val="0007047D"/>
    <w:rsid w:val="00071672"/>
    <w:rsid w:val="000723D3"/>
    <w:rsid w:val="000728EA"/>
    <w:rsid w:val="00073744"/>
    <w:rsid w:val="00075B6E"/>
    <w:rsid w:val="00082FEB"/>
    <w:rsid w:val="00087B99"/>
    <w:rsid w:val="000925F1"/>
    <w:rsid w:val="000931E9"/>
    <w:rsid w:val="000A19CA"/>
    <w:rsid w:val="000A290E"/>
    <w:rsid w:val="000A5CE6"/>
    <w:rsid w:val="000B1669"/>
    <w:rsid w:val="000B4DC4"/>
    <w:rsid w:val="000C5448"/>
    <w:rsid w:val="000D786E"/>
    <w:rsid w:val="000E4C36"/>
    <w:rsid w:val="000E4FBC"/>
    <w:rsid w:val="000F020F"/>
    <w:rsid w:val="00107C2B"/>
    <w:rsid w:val="001230C4"/>
    <w:rsid w:val="00136778"/>
    <w:rsid w:val="001369DB"/>
    <w:rsid w:val="00136D08"/>
    <w:rsid w:val="00137870"/>
    <w:rsid w:val="0014152E"/>
    <w:rsid w:val="00142FE9"/>
    <w:rsid w:val="00144934"/>
    <w:rsid w:val="001449BD"/>
    <w:rsid w:val="0014707E"/>
    <w:rsid w:val="0014714F"/>
    <w:rsid w:val="0015050A"/>
    <w:rsid w:val="001512EC"/>
    <w:rsid w:val="0015243C"/>
    <w:rsid w:val="00167473"/>
    <w:rsid w:val="001727C8"/>
    <w:rsid w:val="00173D9C"/>
    <w:rsid w:val="00175E5B"/>
    <w:rsid w:val="00180B2F"/>
    <w:rsid w:val="00181C13"/>
    <w:rsid w:val="00182572"/>
    <w:rsid w:val="00183415"/>
    <w:rsid w:val="00183A19"/>
    <w:rsid w:val="00184E73"/>
    <w:rsid w:val="00186311"/>
    <w:rsid w:val="00190D11"/>
    <w:rsid w:val="00193ED0"/>
    <w:rsid w:val="001A0C92"/>
    <w:rsid w:val="001A24E0"/>
    <w:rsid w:val="001C1318"/>
    <w:rsid w:val="001C2984"/>
    <w:rsid w:val="001C2FB3"/>
    <w:rsid w:val="001C4B0E"/>
    <w:rsid w:val="001C54B1"/>
    <w:rsid w:val="001C5FF4"/>
    <w:rsid w:val="001C7EDD"/>
    <w:rsid w:val="001D3CBC"/>
    <w:rsid w:val="001D64E9"/>
    <w:rsid w:val="001E444D"/>
    <w:rsid w:val="001E4FAC"/>
    <w:rsid w:val="001E6278"/>
    <w:rsid w:val="001F2139"/>
    <w:rsid w:val="002046FB"/>
    <w:rsid w:val="00204EDD"/>
    <w:rsid w:val="002111C7"/>
    <w:rsid w:val="00215F0D"/>
    <w:rsid w:val="002217B9"/>
    <w:rsid w:val="00224DC4"/>
    <w:rsid w:val="00226AE0"/>
    <w:rsid w:val="002306A5"/>
    <w:rsid w:val="00230EE9"/>
    <w:rsid w:val="00233460"/>
    <w:rsid w:val="0023408D"/>
    <w:rsid w:val="00235804"/>
    <w:rsid w:val="00245D27"/>
    <w:rsid w:val="00252C12"/>
    <w:rsid w:val="00253253"/>
    <w:rsid w:val="002579AF"/>
    <w:rsid w:val="0026087B"/>
    <w:rsid w:val="0026299E"/>
    <w:rsid w:val="00274778"/>
    <w:rsid w:val="00276862"/>
    <w:rsid w:val="00280E00"/>
    <w:rsid w:val="00295ABD"/>
    <w:rsid w:val="002A09E4"/>
    <w:rsid w:val="002A18D9"/>
    <w:rsid w:val="002B4D7E"/>
    <w:rsid w:val="002B6EF0"/>
    <w:rsid w:val="002C00D5"/>
    <w:rsid w:val="002C4BFE"/>
    <w:rsid w:val="002C79FF"/>
    <w:rsid w:val="002D3773"/>
    <w:rsid w:val="002D44B4"/>
    <w:rsid w:val="002F2B29"/>
    <w:rsid w:val="003018C2"/>
    <w:rsid w:val="00302C70"/>
    <w:rsid w:val="00305C34"/>
    <w:rsid w:val="003101C6"/>
    <w:rsid w:val="0031303A"/>
    <w:rsid w:val="0031328D"/>
    <w:rsid w:val="00313D14"/>
    <w:rsid w:val="00323A58"/>
    <w:rsid w:val="003369C8"/>
    <w:rsid w:val="00337979"/>
    <w:rsid w:val="00344535"/>
    <w:rsid w:val="003450E5"/>
    <w:rsid w:val="00360B88"/>
    <w:rsid w:val="00367233"/>
    <w:rsid w:val="00367EAD"/>
    <w:rsid w:val="00370B3C"/>
    <w:rsid w:val="0037298E"/>
    <w:rsid w:val="00373506"/>
    <w:rsid w:val="00377E22"/>
    <w:rsid w:val="00396B49"/>
    <w:rsid w:val="00397D66"/>
    <w:rsid w:val="003A5FFA"/>
    <w:rsid w:val="003B049F"/>
    <w:rsid w:val="003B36F1"/>
    <w:rsid w:val="003B45C5"/>
    <w:rsid w:val="003B4760"/>
    <w:rsid w:val="003B7566"/>
    <w:rsid w:val="003B75AC"/>
    <w:rsid w:val="003C7233"/>
    <w:rsid w:val="003D2991"/>
    <w:rsid w:val="003D4A18"/>
    <w:rsid w:val="003E728C"/>
    <w:rsid w:val="003E7620"/>
    <w:rsid w:val="003F1F26"/>
    <w:rsid w:val="00400743"/>
    <w:rsid w:val="00407EA7"/>
    <w:rsid w:val="00412472"/>
    <w:rsid w:val="0042744A"/>
    <w:rsid w:val="00433DA1"/>
    <w:rsid w:val="00440322"/>
    <w:rsid w:val="00440579"/>
    <w:rsid w:val="00440760"/>
    <w:rsid w:val="00443105"/>
    <w:rsid w:val="004448C4"/>
    <w:rsid w:val="00452D63"/>
    <w:rsid w:val="00454693"/>
    <w:rsid w:val="004554AA"/>
    <w:rsid w:val="004620E3"/>
    <w:rsid w:val="0046428B"/>
    <w:rsid w:val="0046512F"/>
    <w:rsid w:val="004653E2"/>
    <w:rsid w:val="00470583"/>
    <w:rsid w:val="00471FFD"/>
    <w:rsid w:val="00475953"/>
    <w:rsid w:val="00477BB8"/>
    <w:rsid w:val="00482D56"/>
    <w:rsid w:val="00491A03"/>
    <w:rsid w:val="00491C09"/>
    <w:rsid w:val="00492A75"/>
    <w:rsid w:val="00493212"/>
    <w:rsid w:val="0049514A"/>
    <w:rsid w:val="004A2374"/>
    <w:rsid w:val="004A375B"/>
    <w:rsid w:val="004B2980"/>
    <w:rsid w:val="004D5281"/>
    <w:rsid w:val="004D72BB"/>
    <w:rsid w:val="004E1AF6"/>
    <w:rsid w:val="004F2904"/>
    <w:rsid w:val="004F33EC"/>
    <w:rsid w:val="004F4C17"/>
    <w:rsid w:val="004F55B3"/>
    <w:rsid w:val="004F67FC"/>
    <w:rsid w:val="004F748A"/>
    <w:rsid w:val="004F7BA4"/>
    <w:rsid w:val="00500131"/>
    <w:rsid w:val="00511F1A"/>
    <w:rsid w:val="0051257E"/>
    <w:rsid w:val="00514011"/>
    <w:rsid w:val="00515D2A"/>
    <w:rsid w:val="005202E1"/>
    <w:rsid w:val="00522C99"/>
    <w:rsid w:val="005250ED"/>
    <w:rsid w:val="005356CF"/>
    <w:rsid w:val="00535832"/>
    <w:rsid w:val="00536A0B"/>
    <w:rsid w:val="005371C0"/>
    <w:rsid w:val="00540016"/>
    <w:rsid w:val="00550814"/>
    <w:rsid w:val="00554F35"/>
    <w:rsid w:val="00564C9B"/>
    <w:rsid w:val="005711EB"/>
    <w:rsid w:val="00572402"/>
    <w:rsid w:val="00573B39"/>
    <w:rsid w:val="005766E3"/>
    <w:rsid w:val="00580376"/>
    <w:rsid w:val="00591FA5"/>
    <w:rsid w:val="005946FF"/>
    <w:rsid w:val="00597A3E"/>
    <w:rsid w:val="005A3779"/>
    <w:rsid w:val="005A3B7C"/>
    <w:rsid w:val="005B1153"/>
    <w:rsid w:val="005B1363"/>
    <w:rsid w:val="005B1E88"/>
    <w:rsid w:val="005B599B"/>
    <w:rsid w:val="005C2A4D"/>
    <w:rsid w:val="005C3980"/>
    <w:rsid w:val="005C42FC"/>
    <w:rsid w:val="005C5419"/>
    <w:rsid w:val="005C54F0"/>
    <w:rsid w:val="005C6248"/>
    <w:rsid w:val="005C6EC1"/>
    <w:rsid w:val="005D1CB1"/>
    <w:rsid w:val="005D40ED"/>
    <w:rsid w:val="005E3BC9"/>
    <w:rsid w:val="005E524F"/>
    <w:rsid w:val="005E70E0"/>
    <w:rsid w:val="005F4039"/>
    <w:rsid w:val="006062AC"/>
    <w:rsid w:val="006204BD"/>
    <w:rsid w:val="00621A0E"/>
    <w:rsid w:val="00633C7C"/>
    <w:rsid w:val="00634DA8"/>
    <w:rsid w:val="00642C51"/>
    <w:rsid w:val="0064429D"/>
    <w:rsid w:val="00645ECE"/>
    <w:rsid w:val="00646602"/>
    <w:rsid w:val="00651302"/>
    <w:rsid w:val="006517C4"/>
    <w:rsid w:val="006603D8"/>
    <w:rsid w:val="006628E0"/>
    <w:rsid w:val="00662D9D"/>
    <w:rsid w:val="00663CCA"/>
    <w:rsid w:val="00664103"/>
    <w:rsid w:val="00667402"/>
    <w:rsid w:val="00671446"/>
    <w:rsid w:val="00672B5A"/>
    <w:rsid w:val="00677255"/>
    <w:rsid w:val="006833A4"/>
    <w:rsid w:val="00685693"/>
    <w:rsid w:val="00690CAC"/>
    <w:rsid w:val="006955C8"/>
    <w:rsid w:val="006A1A6B"/>
    <w:rsid w:val="006D334F"/>
    <w:rsid w:val="006D744A"/>
    <w:rsid w:val="006F2E0C"/>
    <w:rsid w:val="006F5F16"/>
    <w:rsid w:val="006F65D3"/>
    <w:rsid w:val="006F7F85"/>
    <w:rsid w:val="0070114E"/>
    <w:rsid w:val="007070F4"/>
    <w:rsid w:val="00712369"/>
    <w:rsid w:val="007136C2"/>
    <w:rsid w:val="00713932"/>
    <w:rsid w:val="0071622F"/>
    <w:rsid w:val="00722A4E"/>
    <w:rsid w:val="00722EF1"/>
    <w:rsid w:val="00732294"/>
    <w:rsid w:val="00744714"/>
    <w:rsid w:val="00746123"/>
    <w:rsid w:val="00754C7D"/>
    <w:rsid w:val="0075651B"/>
    <w:rsid w:val="0075788C"/>
    <w:rsid w:val="00761A62"/>
    <w:rsid w:val="007700B7"/>
    <w:rsid w:val="00771008"/>
    <w:rsid w:val="00772404"/>
    <w:rsid w:val="00773D26"/>
    <w:rsid w:val="00774F42"/>
    <w:rsid w:val="007821DD"/>
    <w:rsid w:val="00792B70"/>
    <w:rsid w:val="007A3736"/>
    <w:rsid w:val="007C1834"/>
    <w:rsid w:val="007C4571"/>
    <w:rsid w:val="007C76C0"/>
    <w:rsid w:val="007D24CC"/>
    <w:rsid w:val="007D4BB0"/>
    <w:rsid w:val="007D66EF"/>
    <w:rsid w:val="007D7572"/>
    <w:rsid w:val="007E3900"/>
    <w:rsid w:val="007F0961"/>
    <w:rsid w:val="007F2D6A"/>
    <w:rsid w:val="007F3439"/>
    <w:rsid w:val="007F487E"/>
    <w:rsid w:val="007F6376"/>
    <w:rsid w:val="007F71A2"/>
    <w:rsid w:val="007F7E46"/>
    <w:rsid w:val="008017E4"/>
    <w:rsid w:val="0080251B"/>
    <w:rsid w:val="00804BA9"/>
    <w:rsid w:val="00805D0C"/>
    <w:rsid w:val="00812B47"/>
    <w:rsid w:val="00821469"/>
    <w:rsid w:val="008277A6"/>
    <w:rsid w:val="00830670"/>
    <w:rsid w:val="0083179C"/>
    <w:rsid w:val="008327C8"/>
    <w:rsid w:val="0083421E"/>
    <w:rsid w:val="00835636"/>
    <w:rsid w:val="00837E94"/>
    <w:rsid w:val="008400C2"/>
    <w:rsid w:val="00841A6A"/>
    <w:rsid w:val="00842D2C"/>
    <w:rsid w:val="00843A38"/>
    <w:rsid w:val="00855D56"/>
    <w:rsid w:val="00856551"/>
    <w:rsid w:val="00864D0D"/>
    <w:rsid w:val="0087052F"/>
    <w:rsid w:val="00872D5A"/>
    <w:rsid w:val="0089330D"/>
    <w:rsid w:val="008A3281"/>
    <w:rsid w:val="008B011E"/>
    <w:rsid w:val="008B09C5"/>
    <w:rsid w:val="008B6504"/>
    <w:rsid w:val="008C440C"/>
    <w:rsid w:val="008C56BB"/>
    <w:rsid w:val="008C73AD"/>
    <w:rsid w:val="008D3428"/>
    <w:rsid w:val="008D40D9"/>
    <w:rsid w:val="008D7015"/>
    <w:rsid w:val="008E26C3"/>
    <w:rsid w:val="008E3E06"/>
    <w:rsid w:val="008E73E6"/>
    <w:rsid w:val="008F38FC"/>
    <w:rsid w:val="008F3A74"/>
    <w:rsid w:val="008F68DC"/>
    <w:rsid w:val="00900458"/>
    <w:rsid w:val="00901B8D"/>
    <w:rsid w:val="00911B9D"/>
    <w:rsid w:val="009223A6"/>
    <w:rsid w:val="00922922"/>
    <w:rsid w:val="00922EC7"/>
    <w:rsid w:val="00923D23"/>
    <w:rsid w:val="00925CD3"/>
    <w:rsid w:val="009266E1"/>
    <w:rsid w:val="00927028"/>
    <w:rsid w:val="009323D5"/>
    <w:rsid w:val="009444B5"/>
    <w:rsid w:val="009510F4"/>
    <w:rsid w:val="00961659"/>
    <w:rsid w:val="009623F3"/>
    <w:rsid w:val="00966212"/>
    <w:rsid w:val="00966AC8"/>
    <w:rsid w:val="00983DFA"/>
    <w:rsid w:val="00984D6F"/>
    <w:rsid w:val="009922D0"/>
    <w:rsid w:val="00995C88"/>
    <w:rsid w:val="00995DDA"/>
    <w:rsid w:val="009A0955"/>
    <w:rsid w:val="009A2248"/>
    <w:rsid w:val="009B1FAB"/>
    <w:rsid w:val="009B529A"/>
    <w:rsid w:val="009B56EC"/>
    <w:rsid w:val="009B744A"/>
    <w:rsid w:val="009C1368"/>
    <w:rsid w:val="009C1A34"/>
    <w:rsid w:val="009C1F4C"/>
    <w:rsid w:val="009C4108"/>
    <w:rsid w:val="009C4C21"/>
    <w:rsid w:val="009C5025"/>
    <w:rsid w:val="009D0251"/>
    <w:rsid w:val="009D4D7A"/>
    <w:rsid w:val="009D59D9"/>
    <w:rsid w:val="009D72A9"/>
    <w:rsid w:val="009E56F7"/>
    <w:rsid w:val="009F2F8D"/>
    <w:rsid w:val="009F399A"/>
    <w:rsid w:val="009F5B2D"/>
    <w:rsid w:val="00A0289E"/>
    <w:rsid w:val="00A068DA"/>
    <w:rsid w:val="00A20AF8"/>
    <w:rsid w:val="00A27F2F"/>
    <w:rsid w:val="00A36FC4"/>
    <w:rsid w:val="00A60341"/>
    <w:rsid w:val="00A75659"/>
    <w:rsid w:val="00A761FB"/>
    <w:rsid w:val="00A7746B"/>
    <w:rsid w:val="00A9017C"/>
    <w:rsid w:val="00A97AD1"/>
    <w:rsid w:val="00AA4006"/>
    <w:rsid w:val="00AB19D3"/>
    <w:rsid w:val="00AB1B5A"/>
    <w:rsid w:val="00AB3D9F"/>
    <w:rsid w:val="00AB67F9"/>
    <w:rsid w:val="00AB6B0E"/>
    <w:rsid w:val="00AC031F"/>
    <w:rsid w:val="00AC39F0"/>
    <w:rsid w:val="00AC4169"/>
    <w:rsid w:val="00AC4635"/>
    <w:rsid w:val="00AD2C07"/>
    <w:rsid w:val="00AD2C80"/>
    <w:rsid w:val="00AD3339"/>
    <w:rsid w:val="00AE1326"/>
    <w:rsid w:val="00AE4AB1"/>
    <w:rsid w:val="00AE64B2"/>
    <w:rsid w:val="00AF193E"/>
    <w:rsid w:val="00B02D46"/>
    <w:rsid w:val="00B06F56"/>
    <w:rsid w:val="00B12371"/>
    <w:rsid w:val="00B1430B"/>
    <w:rsid w:val="00B1574C"/>
    <w:rsid w:val="00B16907"/>
    <w:rsid w:val="00B267C0"/>
    <w:rsid w:val="00B278BE"/>
    <w:rsid w:val="00B32B88"/>
    <w:rsid w:val="00B35555"/>
    <w:rsid w:val="00B414C5"/>
    <w:rsid w:val="00B4353F"/>
    <w:rsid w:val="00B47ECA"/>
    <w:rsid w:val="00B56867"/>
    <w:rsid w:val="00B646C0"/>
    <w:rsid w:val="00B665E6"/>
    <w:rsid w:val="00B67087"/>
    <w:rsid w:val="00B70463"/>
    <w:rsid w:val="00B70B01"/>
    <w:rsid w:val="00B7594F"/>
    <w:rsid w:val="00B84ACF"/>
    <w:rsid w:val="00B878B9"/>
    <w:rsid w:val="00B87944"/>
    <w:rsid w:val="00BB5AFB"/>
    <w:rsid w:val="00BC70A8"/>
    <w:rsid w:val="00BD3CAA"/>
    <w:rsid w:val="00BD6C11"/>
    <w:rsid w:val="00BE1312"/>
    <w:rsid w:val="00BF2B15"/>
    <w:rsid w:val="00BF2DE0"/>
    <w:rsid w:val="00BF5455"/>
    <w:rsid w:val="00C02614"/>
    <w:rsid w:val="00C0478F"/>
    <w:rsid w:val="00C33168"/>
    <w:rsid w:val="00C33E80"/>
    <w:rsid w:val="00C33FBB"/>
    <w:rsid w:val="00C37C54"/>
    <w:rsid w:val="00C4459F"/>
    <w:rsid w:val="00C445B7"/>
    <w:rsid w:val="00C45B4D"/>
    <w:rsid w:val="00C462AA"/>
    <w:rsid w:val="00C52192"/>
    <w:rsid w:val="00C55324"/>
    <w:rsid w:val="00C61F44"/>
    <w:rsid w:val="00C62409"/>
    <w:rsid w:val="00C66682"/>
    <w:rsid w:val="00C67792"/>
    <w:rsid w:val="00C701E9"/>
    <w:rsid w:val="00C74961"/>
    <w:rsid w:val="00C83438"/>
    <w:rsid w:val="00C86796"/>
    <w:rsid w:val="00C86ACA"/>
    <w:rsid w:val="00C9746A"/>
    <w:rsid w:val="00CA3121"/>
    <w:rsid w:val="00CA5F7D"/>
    <w:rsid w:val="00CA612E"/>
    <w:rsid w:val="00CB2BA1"/>
    <w:rsid w:val="00CB7470"/>
    <w:rsid w:val="00CB7B1B"/>
    <w:rsid w:val="00CC1612"/>
    <w:rsid w:val="00CC37EA"/>
    <w:rsid w:val="00CC50A8"/>
    <w:rsid w:val="00CD0F13"/>
    <w:rsid w:val="00CE34FA"/>
    <w:rsid w:val="00CE4385"/>
    <w:rsid w:val="00CE794C"/>
    <w:rsid w:val="00CF1363"/>
    <w:rsid w:val="00CF2214"/>
    <w:rsid w:val="00CF3A05"/>
    <w:rsid w:val="00CF4A73"/>
    <w:rsid w:val="00CF6697"/>
    <w:rsid w:val="00CF7AFC"/>
    <w:rsid w:val="00D07127"/>
    <w:rsid w:val="00D17D0C"/>
    <w:rsid w:val="00D26247"/>
    <w:rsid w:val="00D265F3"/>
    <w:rsid w:val="00D32D26"/>
    <w:rsid w:val="00D330BC"/>
    <w:rsid w:val="00D3420D"/>
    <w:rsid w:val="00D36454"/>
    <w:rsid w:val="00D40A05"/>
    <w:rsid w:val="00D42AFE"/>
    <w:rsid w:val="00D52F02"/>
    <w:rsid w:val="00D55F16"/>
    <w:rsid w:val="00D56F75"/>
    <w:rsid w:val="00D65788"/>
    <w:rsid w:val="00D7167E"/>
    <w:rsid w:val="00D829C2"/>
    <w:rsid w:val="00D873A8"/>
    <w:rsid w:val="00D90C57"/>
    <w:rsid w:val="00DA3AD6"/>
    <w:rsid w:val="00DA62A3"/>
    <w:rsid w:val="00DB0093"/>
    <w:rsid w:val="00DB4535"/>
    <w:rsid w:val="00DB7508"/>
    <w:rsid w:val="00DC0D13"/>
    <w:rsid w:val="00DC155C"/>
    <w:rsid w:val="00DD1192"/>
    <w:rsid w:val="00DD3593"/>
    <w:rsid w:val="00DD3676"/>
    <w:rsid w:val="00DF3D57"/>
    <w:rsid w:val="00DF3EBC"/>
    <w:rsid w:val="00E0139B"/>
    <w:rsid w:val="00E022F3"/>
    <w:rsid w:val="00E1626B"/>
    <w:rsid w:val="00E20656"/>
    <w:rsid w:val="00E20A0C"/>
    <w:rsid w:val="00E24A74"/>
    <w:rsid w:val="00E369A7"/>
    <w:rsid w:val="00E376EC"/>
    <w:rsid w:val="00E50713"/>
    <w:rsid w:val="00E66EB8"/>
    <w:rsid w:val="00E7054F"/>
    <w:rsid w:val="00E70889"/>
    <w:rsid w:val="00E8082E"/>
    <w:rsid w:val="00E83627"/>
    <w:rsid w:val="00E8490A"/>
    <w:rsid w:val="00E85F07"/>
    <w:rsid w:val="00E861A9"/>
    <w:rsid w:val="00E86FE7"/>
    <w:rsid w:val="00E87C0F"/>
    <w:rsid w:val="00E90D26"/>
    <w:rsid w:val="00E94BB5"/>
    <w:rsid w:val="00E96326"/>
    <w:rsid w:val="00E973A8"/>
    <w:rsid w:val="00EA1281"/>
    <w:rsid w:val="00EB10F1"/>
    <w:rsid w:val="00EB15AF"/>
    <w:rsid w:val="00EB6392"/>
    <w:rsid w:val="00EB65B5"/>
    <w:rsid w:val="00ED3B42"/>
    <w:rsid w:val="00ED7198"/>
    <w:rsid w:val="00EE088B"/>
    <w:rsid w:val="00EF391A"/>
    <w:rsid w:val="00EF772B"/>
    <w:rsid w:val="00F02048"/>
    <w:rsid w:val="00F04A20"/>
    <w:rsid w:val="00F05E51"/>
    <w:rsid w:val="00F10803"/>
    <w:rsid w:val="00F12037"/>
    <w:rsid w:val="00F24FAE"/>
    <w:rsid w:val="00F33959"/>
    <w:rsid w:val="00F37241"/>
    <w:rsid w:val="00F4364C"/>
    <w:rsid w:val="00F44F71"/>
    <w:rsid w:val="00F45465"/>
    <w:rsid w:val="00F456A1"/>
    <w:rsid w:val="00F47B08"/>
    <w:rsid w:val="00F54A5C"/>
    <w:rsid w:val="00F66BFE"/>
    <w:rsid w:val="00F70A64"/>
    <w:rsid w:val="00F72805"/>
    <w:rsid w:val="00F72A4D"/>
    <w:rsid w:val="00F73481"/>
    <w:rsid w:val="00F738BB"/>
    <w:rsid w:val="00F73ADF"/>
    <w:rsid w:val="00F7607A"/>
    <w:rsid w:val="00F90330"/>
    <w:rsid w:val="00F92F53"/>
    <w:rsid w:val="00F9465D"/>
    <w:rsid w:val="00F97AC6"/>
    <w:rsid w:val="00FA280D"/>
    <w:rsid w:val="00FA459E"/>
    <w:rsid w:val="00FB6A12"/>
    <w:rsid w:val="00FC31AE"/>
    <w:rsid w:val="00FC6515"/>
    <w:rsid w:val="00FC68A8"/>
    <w:rsid w:val="00FD2DA4"/>
    <w:rsid w:val="00FD3072"/>
    <w:rsid w:val="00FD564D"/>
    <w:rsid w:val="00FD57CF"/>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DB4FE"/>
  <w15:docId w15:val="{93EBBAF7-7A23-40EE-9398-8AE8B602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styleId="NormalWeb">
    <w:name w:val="Normal (Web)"/>
    <w:basedOn w:val="Normal"/>
    <w:uiPriority w:val="99"/>
    <w:unhideWhenUsed/>
    <w:rsid w:val="00D42AFE"/>
    <w:rPr>
      <w:rFonts w:ascii="Times New Roman" w:hAnsi="Times New Roman" w:cs="Times New Roman"/>
      <w:sz w:val="24"/>
      <w:szCs w:val="24"/>
    </w:rPr>
  </w:style>
  <w:style w:type="character" w:customStyle="1" w:styleId="apple-converted-space">
    <w:name w:val="apple-converted-space"/>
    <w:basedOn w:val="Fuentedeprrafopredeter"/>
    <w:rsid w:val="008E3E06"/>
  </w:style>
  <w:style w:type="paragraph" w:styleId="Textoindependiente">
    <w:name w:val="Body Text"/>
    <w:basedOn w:val="Normal"/>
    <w:link w:val="TextoindependienteCar"/>
    <w:rsid w:val="00634DA8"/>
    <w:pPr>
      <w:spacing w:after="6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634DA8"/>
    <w:rPr>
      <w:rFonts w:ascii="Times New Roman" w:eastAsia="Times New Roman" w:hAnsi="Times New Roman" w:cs="Times New Roman"/>
      <w:sz w:val="24"/>
      <w:szCs w:val="20"/>
      <w:lang w:val="es-ES" w:eastAsia="es-ES"/>
    </w:rPr>
  </w:style>
  <w:style w:type="character" w:styleId="Hipervnculo">
    <w:name w:val="Hyperlink"/>
    <w:basedOn w:val="Fuentedeprrafopredeter"/>
    <w:uiPriority w:val="99"/>
    <w:unhideWhenUsed/>
    <w:rsid w:val="007724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8679">
      <w:bodyDiv w:val="1"/>
      <w:marLeft w:val="0"/>
      <w:marRight w:val="0"/>
      <w:marTop w:val="0"/>
      <w:marBottom w:val="0"/>
      <w:divBdr>
        <w:top w:val="none" w:sz="0" w:space="0" w:color="auto"/>
        <w:left w:val="none" w:sz="0" w:space="0" w:color="auto"/>
        <w:bottom w:val="none" w:sz="0" w:space="0" w:color="auto"/>
        <w:right w:val="none" w:sz="0" w:space="0" w:color="auto"/>
      </w:divBdr>
    </w:div>
    <w:div w:id="174223899">
      <w:bodyDiv w:val="1"/>
      <w:marLeft w:val="0"/>
      <w:marRight w:val="0"/>
      <w:marTop w:val="0"/>
      <w:marBottom w:val="0"/>
      <w:divBdr>
        <w:top w:val="none" w:sz="0" w:space="0" w:color="auto"/>
        <w:left w:val="none" w:sz="0" w:space="0" w:color="auto"/>
        <w:bottom w:val="none" w:sz="0" w:space="0" w:color="auto"/>
        <w:right w:val="none" w:sz="0" w:space="0" w:color="auto"/>
      </w:divBdr>
    </w:div>
    <w:div w:id="221061882">
      <w:bodyDiv w:val="1"/>
      <w:marLeft w:val="0"/>
      <w:marRight w:val="0"/>
      <w:marTop w:val="0"/>
      <w:marBottom w:val="0"/>
      <w:divBdr>
        <w:top w:val="none" w:sz="0" w:space="0" w:color="auto"/>
        <w:left w:val="none" w:sz="0" w:space="0" w:color="auto"/>
        <w:bottom w:val="none" w:sz="0" w:space="0" w:color="auto"/>
        <w:right w:val="none" w:sz="0" w:space="0" w:color="auto"/>
      </w:divBdr>
    </w:div>
    <w:div w:id="284042589">
      <w:bodyDiv w:val="1"/>
      <w:marLeft w:val="0"/>
      <w:marRight w:val="0"/>
      <w:marTop w:val="0"/>
      <w:marBottom w:val="0"/>
      <w:divBdr>
        <w:top w:val="none" w:sz="0" w:space="0" w:color="auto"/>
        <w:left w:val="none" w:sz="0" w:space="0" w:color="auto"/>
        <w:bottom w:val="none" w:sz="0" w:space="0" w:color="auto"/>
        <w:right w:val="none" w:sz="0" w:space="0" w:color="auto"/>
      </w:divBdr>
    </w:div>
    <w:div w:id="336929430">
      <w:bodyDiv w:val="1"/>
      <w:marLeft w:val="0"/>
      <w:marRight w:val="0"/>
      <w:marTop w:val="0"/>
      <w:marBottom w:val="0"/>
      <w:divBdr>
        <w:top w:val="none" w:sz="0" w:space="0" w:color="auto"/>
        <w:left w:val="none" w:sz="0" w:space="0" w:color="auto"/>
        <w:bottom w:val="none" w:sz="0" w:space="0" w:color="auto"/>
        <w:right w:val="none" w:sz="0" w:space="0" w:color="auto"/>
      </w:divBdr>
    </w:div>
    <w:div w:id="513420619">
      <w:bodyDiv w:val="1"/>
      <w:marLeft w:val="0"/>
      <w:marRight w:val="0"/>
      <w:marTop w:val="0"/>
      <w:marBottom w:val="0"/>
      <w:divBdr>
        <w:top w:val="none" w:sz="0" w:space="0" w:color="auto"/>
        <w:left w:val="none" w:sz="0" w:space="0" w:color="auto"/>
        <w:bottom w:val="none" w:sz="0" w:space="0" w:color="auto"/>
        <w:right w:val="none" w:sz="0" w:space="0" w:color="auto"/>
      </w:divBdr>
    </w:div>
    <w:div w:id="718824137">
      <w:bodyDiv w:val="1"/>
      <w:marLeft w:val="0"/>
      <w:marRight w:val="0"/>
      <w:marTop w:val="0"/>
      <w:marBottom w:val="0"/>
      <w:divBdr>
        <w:top w:val="none" w:sz="0" w:space="0" w:color="auto"/>
        <w:left w:val="none" w:sz="0" w:space="0" w:color="auto"/>
        <w:bottom w:val="none" w:sz="0" w:space="0" w:color="auto"/>
        <w:right w:val="none" w:sz="0" w:space="0" w:color="auto"/>
      </w:divBdr>
    </w:div>
    <w:div w:id="720253464">
      <w:bodyDiv w:val="1"/>
      <w:marLeft w:val="0"/>
      <w:marRight w:val="0"/>
      <w:marTop w:val="0"/>
      <w:marBottom w:val="0"/>
      <w:divBdr>
        <w:top w:val="none" w:sz="0" w:space="0" w:color="auto"/>
        <w:left w:val="none" w:sz="0" w:space="0" w:color="auto"/>
        <w:bottom w:val="none" w:sz="0" w:space="0" w:color="auto"/>
        <w:right w:val="none" w:sz="0" w:space="0" w:color="auto"/>
      </w:divBdr>
    </w:div>
    <w:div w:id="781807004">
      <w:bodyDiv w:val="1"/>
      <w:marLeft w:val="0"/>
      <w:marRight w:val="0"/>
      <w:marTop w:val="0"/>
      <w:marBottom w:val="0"/>
      <w:divBdr>
        <w:top w:val="none" w:sz="0" w:space="0" w:color="auto"/>
        <w:left w:val="none" w:sz="0" w:space="0" w:color="auto"/>
        <w:bottom w:val="none" w:sz="0" w:space="0" w:color="auto"/>
        <w:right w:val="none" w:sz="0" w:space="0" w:color="auto"/>
      </w:divBdr>
    </w:div>
    <w:div w:id="1360013970">
      <w:bodyDiv w:val="1"/>
      <w:marLeft w:val="0"/>
      <w:marRight w:val="0"/>
      <w:marTop w:val="0"/>
      <w:marBottom w:val="0"/>
      <w:divBdr>
        <w:top w:val="none" w:sz="0" w:space="0" w:color="auto"/>
        <w:left w:val="none" w:sz="0" w:space="0" w:color="auto"/>
        <w:bottom w:val="none" w:sz="0" w:space="0" w:color="auto"/>
        <w:right w:val="none" w:sz="0" w:space="0" w:color="auto"/>
      </w:divBdr>
    </w:div>
    <w:div w:id="1370567433">
      <w:bodyDiv w:val="1"/>
      <w:marLeft w:val="0"/>
      <w:marRight w:val="0"/>
      <w:marTop w:val="0"/>
      <w:marBottom w:val="0"/>
      <w:divBdr>
        <w:top w:val="none" w:sz="0" w:space="0" w:color="auto"/>
        <w:left w:val="none" w:sz="0" w:space="0" w:color="auto"/>
        <w:bottom w:val="none" w:sz="0" w:space="0" w:color="auto"/>
        <w:right w:val="none" w:sz="0" w:space="0" w:color="auto"/>
      </w:divBdr>
    </w:div>
    <w:div w:id="1706056448">
      <w:bodyDiv w:val="1"/>
      <w:marLeft w:val="0"/>
      <w:marRight w:val="0"/>
      <w:marTop w:val="0"/>
      <w:marBottom w:val="0"/>
      <w:divBdr>
        <w:top w:val="none" w:sz="0" w:space="0" w:color="auto"/>
        <w:left w:val="none" w:sz="0" w:space="0" w:color="auto"/>
        <w:bottom w:val="none" w:sz="0" w:space="0" w:color="auto"/>
        <w:right w:val="none" w:sz="0" w:space="0" w:color="auto"/>
      </w:divBdr>
    </w:div>
    <w:div w:id="1967344202">
      <w:bodyDiv w:val="1"/>
      <w:marLeft w:val="0"/>
      <w:marRight w:val="0"/>
      <w:marTop w:val="0"/>
      <w:marBottom w:val="0"/>
      <w:divBdr>
        <w:top w:val="none" w:sz="0" w:space="0" w:color="auto"/>
        <w:left w:val="none" w:sz="0" w:space="0" w:color="auto"/>
        <w:bottom w:val="none" w:sz="0" w:space="0" w:color="auto"/>
        <w:right w:val="none" w:sz="0" w:space="0" w:color="auto"/>
      </w:divBdr>
    </w:div>
    <w:div w:id="214102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cejo@ceres.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83A68-96FC-4C26-87A9-453766092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458</Words>
  <Characters>2520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3</cp:revision>
  <cp:lastPrinted>2024-02-20T13:29:00Z</cp:lastPrinted>
  <dcterms:created xsi:type="dcterms:W3CDTF">2024-02-23T13:13:00Z</dcterms:created>
  <dcterms:modified xsi:type="dcterms:W3CDTF">2024-02-23T13:19:00Z</dcterms:modified>
</cp:coreProperties>
</file>