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12C6F" w14:textId="1D1D6645"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w:t>
      </w:r>
      <w:r w:rsidR="003036E1">
        <w:rPr>
          <w:rFonts w:asciiTheme="majorHAnsi" w:eastAsiaTheme="minorEastAsia" w:hAnsiTheme="majorHAnsi" w:cstheme="minorHAnsi"/>
          <w:sz w:val="22"/>
          <w:szCs w:val="22"/>
          <w:u w:val="single"/>
        </w:rPr>
        <w:t>8</w:t>
      </w:r>
      <w:r w:rsidR="0008014F">
        <w:rPr>
          <w:rFonts w:asciiTheme="majorHAnsi" w:eastAsiaTheme="minorEastAsia" w:hAnsiTheme="majorHAnsi" w:cstheme="minorHAnsi"/>
          <w:sz w:val="22"/>
          <w:szCs w:val="22"/>
          <w:u w:val="single"/>
        </w:rPr>
        <w:t>3</w:t>
      </w:r>
      <w:r w:rsidR="009B5893">
        <w:rPr>
          <w:rFonts w:asciiTheme="majorHAnsi" w:eastAsiaTheme="minorEastAsia" w:hAnsiTheme="majorHAnsi" w:cstheme="minorHAnsi"/>
          <w:sz w:val="22"/>
          <w:szCs w:val="22"/>
          <w:u w:val="single"/>
        </w:rPr>
        <w:t>/2024</w:t>
      </w:r>
      <w:r w:rsidR="00B52521">
        <w:rPr>
          <w:rFonts w:asciiTheme="majorHAnsi" w:eastAsiaTheme="minorEastAsia" w:hAnsiTheme="majorHAnsi" w:cstheme="minorHAnsi"/>
          <w:sz w:val="22"/>
          <w:szCs w:val="22"/>
          <w:u w:val="single"/>
        </w:rPr>
        <w:t xml:space="preserve"> Rec. </w:t>
      </w:r>
      <w:r w:rsidR="0008014F">
        <w:rPr>
          <w:rFonts w:asciiTheme="majorHAnsi" w:eastAsiaTheme="minorEastAsia" w:hAnsiTheme="majorHAnsi" w:cstheme="minorHAnsi"/>
          <w:sz w:val="22"/>
          <w:szCs w:val="22"/>
          <w:u w:val="single"/>
        </w:rPr>
        <w:t>60</w:t>
      </w:r>
      <w:r w:rsidR="00E74157">
        <w:rPr>
          <w:rFonts w:asciiTheme="majorHAnsi" w:eastAsiaTheme="minorEastAsia" w:hAnsiTheme="majorHAnsi" w:cstheme="minorHAnsi"/>
          <w:sz w:val="22"/>
          <w:szCs w:val="22"/>
          <w:u w:val="single"/>
        </w:rPr>
        <w:t>.</w:t>
      </w:r>
    </w:p>
    <w:p w14:paraId="4C4DB8CC" w14:textId="7090370D"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w:t>
      </w:r>
      <w:r w:rsidR="0095256F">
        <w:rPr>
          <w:rFonts w:asciiTheme="majorHAnsi" w:eastAsiaTheme="minorEastAsia" w:hAnsiTheme="majorHAnsi" w:cstheme="minorHAnsi"/>
          <w:sz w:val="22"/>
          <w:szCs w:val="22"/>
        </w:rPr>
        <w:t xml:space="preserve"> los</w:t>
      </w:r>
      <w:r w:rsidR="00B52521">
        <w:rPr>
          <w:rFonts w:asciiTheme="majorHAnsi" w:eastAsiaTheme="minorEastAsia" w:hAnsiTheme="majorHAnsi" w:cstheme="minorHAnsi"/>
          <w:sz w:val="22"/>
          <w:szCs w:val="22"/>
        </w:rPr>
        <w:t xml:space="preserve"> </w:t>
      </w:r>
      <w:r w:rsidR="00085F4B">
        <w:rPr>
          <w:rFonts w:asciiTheme="majorHAnsi" w:eastAsiaTheme="minorEastAsia" w:hAnsiTheme="majorHAnsi" w:cstheme="minorHAnsi"/>
          <w:sz w:val="22"/>
          <w:szCs w:val="22"/>
        </w:rPr>
        <w:t>1</w:t>
      </w:r>
      <w:r w:rsidR="0008014F">
        <w:rPr>
          <w:rFonts w:asciiTheme="majorHAnsi" w:eastAsiaTheme="minorEastAsia" w:hAnsiTheme="majorHAnsi" w:cstheme="minorHAnsi"/>
          <w:sz w:val="22"/>
          <w:szCs w:val="22"/>
        </w:rPr>
        <w:t>9</w:t>
      </w:r>
      <w:r w:rsidR="00F508C4">
        <w:rPr>
          <w:rFonts w:asciiTheme="majorHAnsi" w:eastAsiaTheme="minorEastAsia" w:hAnsiTheme="majorHAnsi" w:cstheme="minorHAnsi"/>
          <w:sz w:val="22"/>
          <w:szCs w:val="22"/>
        </w:rPr>
        <w:t xml:space="preserve"> día</w:t>
      </w:r>
      <w:r w:rsidR="0095256F">
        <w:rPr>
          <w:rFonts w:asciiTheme="majorHAnsi" w:eastAsiaTheme="minorEastAsia" w:hAnsiTheme="majorHAnsi" w:cstheme="minorHAnsi"/>
          <w:sz w:val="22"/>
          <w:szCs w:val="22"/>
        </w:rPr>
        <w:t>s</w:t>
      </w:r>
      <w:r w:rsidR="00F508C4">
        <w:rPr>
          <w:rFonts w:asciiTheme="majorHAnsi" w:eastAsiaTheme="minorEastAsia" w:hAnsiTheme="majorHAnsi" w:cstheme="minorHAnsi"/>
          <w:sz w:val="22"/>
          <w:szCs w:val="22"/>
        </w:rPr>
        <w:t xml:space="preserve"> del mes de </w:t>
      </w:r>
      <w:r w:rsidR="00F37AA5">
        <w:rPr>
          <w:rFonts w:asciiTheme="majorHAnsi" w:eastAsiaTheme="minorEastAsia" w:hAnsiTheme="majorHAnsi" w:cstheme="minorHAnsi"/>
          <w:sz w:val="22"/>
          <w:szCs w:val="22"/>
        </w:rPr>
        <w:t>dic</w:t>
      </w:r>
      <w:r w:rsidR="009E6973">
        <w:rPr>
          <w:rFonts w:asciiTheme="majorHAnsi" w:eastAsiaTheme="minorEastAsia" w:hAnsiTheme="majorHAnsi" w:cstheme="minorHAnsi"/>
          <w:sz w:val="22"/>
          <w:szCs w:val="22"/>
        </w:rPr>
        <w:t>iembre</w:t>
      </w:r>
      <w:r w:rsidR="00905F01">
        <w:rPr>
          <w:rFonts w:asciiTheme="majorHAnsi" w:eastAsiaTheme="minorEastAsia" w:hAnsiTheme="majorHAnsi" w:cstheme="minorHAnsi"/>
          <w:sz w:val="22"/>
          <w:szCs w:val="22"/>
        </w:rPr>
        <w:t xml:space="preserve"> </w:t>
      </w:r>
      <w:r w:rsidR="00D7497F">
        <w:rPr>
          <w:rFonts w:asciiTheme="majorHAnsi" w:eastAsiaTheme="minorEastAsia" w:hAnsiTheme="majorHAnsi" w:cstheme="minorHAnsi"/>
          <w:sz w:val="22"/>
          <w:szCs w:val="22"/>
        </w:rPr>
        <w:t>de dos mil veinticuatro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Cuerpo, encontrándose </w:t>
      </w:r>
      <w:r w:rsidR="0008014F">
        <w:rPr>
          <w:rFonts w:asciiTheme="majorHAnsi" w:eastAsiaTheme="minorEastAsia" w:hAnsiTheme="majorHAnsi" w:cstheme="minorHAnsi"/>
          <w:sz w:val="22"/>
          <w:szCs w:val="22"/>
        </w:rPr>
        <w:t>ausente con aviso la Concejal Guirado.</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08014F">
        <w:rPr>
          <w:rFonts w:asciiTheme="majorHAnsi" w:eastAsiaTheme="minorEastAsia" w:hAnsiTheme="majorHAnsi" w:cstheme="minorHAnsi"/>
          <w:sz w:val="22"/>
          <w:szCs w:val="22"/>
        </w:rPr>
        <w:t>08</w:t>
      </w:r>
      <w:r w:rsidR="00B52521">
        <w:rPr>
          <w:rFonts w:asciiTheme="majorHAnsi" w:eastAsiaTheme="minorEastAsia" w:hAnsiTheme="majorHAnsi" w:cstheme="minorHAnsi"/>
          <w:sz w:val="22"/>
          <w:szCs w:val="22"/>
        </w:rPr>
        <w:t>:</w:t>
      </w:r>
      <w:r w:rsidR="00F37AA5">
        <w:rPr>
          <w:rFonts w:asciiTheme="majorHAnsi" w:eastAsiaTheme="minorEastAsia" w:hAnsiTheme="majorHAnsi" w:cstheme="minorHAnsi"/>
          <w:sz w:val="22"/>
          <w:szCs w:val="22"/>
        </w:rPr>
        <w:t>3</w:t>
      </w:r>
      <w:r w:rsidR="0008014F">
        <w:rPr>
          <w:rFonts w:asciiTheme="majorHAnsi" w:eastAsiaTheme="minorEastAsia" w:hAnsiTheme="majorHAnsi" w:cstheme="minorHAnsi"/>
          <w:sz w:val="22"/>
          <w:szCs w:val="22"/>
        </w:rPr>
        <w:t>9</w:t>
      </w:r>
      <w:r w:rsidR="00DD4125">
        <w:rPr>
          <w:rFonts w:asciiTheme="majorHAnsi" w:eastAsiaTheme="minorEastAsia" w:hAnsiTheme="majorHAnsi" w:cstheme="minorHAnsi"/>
          <w:sz w:val="22"/>
          <w:szCs w:val="22"/>
        </w:rPr>
        <w:t xml:space="preserve"> horas, </w:t>
      </w:r>
      <w:r w:rsidR="0008014F">
        <w:rPr>
          <w:rFonts w:asciiTheme="majorHAnsi" w:eastAsiaTheme="minorEastAsia" w:hAnsiTheme="majorHAnsi" w:cstheme="minorHAnsi"/>
          <w:sz w:val="22"/>
          <w:szCs w:val="22"/>
        </w:rPr>
        <w:t xml:space="preserve">la Dra. Romina Meshler </w:t>
      </w:r>
      <w:r w:rsidR="00E7721A" w:rsidRPr="00E7721A">
        <w:rPr>
          <w:rFonts w:asciiTheme="majorHAnsi" w:eastAsiaTheme="minorEastAsia" w:hAnsiTheme="majorHAnsi" w:cstheme="minorHAnsi"/>
          <w:sz w:val="22"/>
          <w:szCs w:val="22"/>
        </w:rPr>
        <w:t>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 xml:space="preserve">declara abierta la Sesión </w:t>
      </w:r>
      <w:r w:rsidR="0008014F">
        <w:rPr>
          <w:rFonts w:asciiTheme="majorHAnsi" w:eastAsiaTheme="minorEastAsia" w:hAnsiTheme="majorHAnsi" w:cstheme="minorHAnsi"/>
          <w:sz w:val="22"/>
          <w:szCs w:val="22"/>
        </w:rPr>
        <w:t>Ordinaria</w:t>
      </w:r>
      <w:r w:rsidR="00E7721A" w:rsidRPr="00E7721A">
        <w:rPr>
          <w:rFonts w:asciiTheme="majorHAnsi" w:eastAsiaTheme="minorEastAsia" w:hAnsiTheme="majorHAnsi" w:cstheme="minorHAnsi"/>
          <w:sz w:val="22"/>
          <w:szCs w:val="22"/>
        </w:rPr>
        <w:t xml:space="preserve">, procediéndose al tratamiento de los </w:t>
      </w:r>
      <w:r w:rsidR="00085F4B">
        <w:rPr>
          <w:rFonts w:asciiTheme="majorHAnsi" w:eastAsiaTheme="minorEastAsia" w:hAnsiTheme="majorHAnsi" w:cstheme="minorHAnsi"/>
          <w:sz w:val="22"/>
          <w:szCs w:val="22"/>
        </w:rPr>
        <w:t>puntos</w:t>
      </w:r>
      <w:r w:rsidR="00E7721A" w:rsidRPr="00E7721A">
        <w:rPr>
          <w:rFonts w:asciiTheme="majorHAnsi" w:eastAsiaTheme="minorEastAsia" w:hAnsiTheme="majorHAnsi" w:cstheme="minorHAnsi"/>
          <w:sz w:val="22"/>
          <w:szCs w:val="22"/>
        </w:rPr>
        <w:t xml:space="preserve"> establecidos en el Orden del Día: </w:t>
      </w:r>
    </w:p>
    <w:p w14:paraId="1FB0F308" w14:textId="3D28AE3E" w:rsidR="00085F4B" w:rsidRPr="00085F4B" w:rsidRDefault="00143D0C" w:rsidP="00085F4B">
      <w:pPr>
        <w:spacing w:before="120"/>
        <w:jc w:val="both"/>
        <w:rPr>
          <w:rFonts w:asciiTheme="majorHAnsi" w:eastAsiaTheme="minorEastAsia" w:hAnsiTheme="majorHAnsi" w:cstheme="minorHAnsi"/>
          <w:sz w:val="22"/>
          <w:szCs w:val="22"/>
          <w:lang w:val="es-ES"/>
        </w:rPr>
      </w:pPr>
      <w:bookmarkStart w:id="0" w:name="_Hlk173917848"/>
      <w:bookmarkStart w:id="1" w:name="_Hlk173314064"/>
      <w:r w:rsidRPr="00143D0C">
        <w:rPr>
          <w:rFonts w:asciiTheme="majorHAnsi" w:eastAsiaTheme="minorEastAsia" w:hAnsiTheme="majorHAnsi" w:cstheme="minorHAnsi"/>
          <w:sz w:val="22"/>
          <w:szCs w:val="22"/>
          <w:u w:val="single"/>
          <w:lang w:val="es-ES"/>
        </w:rPr>
        <w:t xml:space="preserve">SESIÓN </w:t>
      </w:r>
      <w:r w:rsidR="00477D98">
        <w:rPr>
          <w:rFonts w:asciiTheme="majorHAnsi" w:eastAsiaTheme="minorEastAsia" w:hAnsiTheme="majorHAnsi" w:cstheme="minorHAnsi"/>
          <w:sz w:val="22"/>
          <w:szCs w:val="22"/>
          <w:u w:val="single"/>
          <w:lang w:val="es-ES"/>
        </w:rPr>
        <w:t>ORDINARIA</w:t>
      </w:r>
      <w:r w:rsidRPr="00143D0C">
        <w:rPr>
          <w:rFonts w:asciiTheme="majorHAnsi" w:eastAsiaTheme="minorEastAsia" w:hAnsiTheme="majorHAnsi" w:cstheme="minorHAnsi"/>
          <w:sz w:val="22"/>
          <w:szCs w:val="22"/>
          <w:u w:val="single"/>
          <w:lang w:val="es-ES"/>
        </w:rPr>
        <w:t xml:space="preserve"> - ORDEN DEL DÍA N° 14</w:t>
      </w:r>
      <w:r w:rsidR="00085F4B">
        <w:rPr>
          <w:rFonts w:asciiTheme="majorHAnsi" w:eastAsiaTheme="minorEastAsia" w:hAnsiTheme="majorHAnsi" w:cstheme="minorHAnsi"/>
          <w:sz w:val="22"/>
          <w:szCs w:val="22"/>
          <w:u w:val="single"/>
          <w:lang w:val="es-ES"/>
        </w:rPr>
        <w:t>8</w:t>
      </w:r>
      <w:r w:rsidR="0008014F">
        <w:rPr>
          <w:rFonts w:asciiTheme="majorHAnsi" w:eastAsiaTheme="minorEastAsia" w:hAnsiTheme="majorHAnsi" w:cstheme="minorHAnsi"/>
          <w:sz w:val="22"/>
          <w:szCs w:val="22"/>
          <w:u w:val="single"/>
          <w:lang w:val="es-ES"/>
        </w:rPr>
        <w:t>1</w:t>
      </w:r>
      <w:r w:rsidRPr="00143D0C">
        <w:rPr>
          <w:rFonts w:asciiTheme="majorHAnsi" w:eastAsiaTheme="minorEastAsia" w:hAnsiTheme="majorHAnsi" w:cstheme="minorHAnsi"/>
          <w:sz w:val="22"/>
          <w:szCs w:val="22"/>
          <w:u w:val="single"/>
          <w:lang w:val="es-ES"/>
        </w:rPr>
        <w:t xml:space="preserve">: </w:t>
      </w:r>
      <w:r w:rsidRPr="00143D0C">
        <w:rPr>
          <w:rFonts w:asciiTheme="majorHAnsi" w:eastAsiaTheme="minorEastAsia" w:hAnsiTheme="majorHAnsi" w:cstheme="minorHAnsi"/>
          <w:sz w:val="22"/>
          <w:szCs w:val="22"/>
          <w:lang w:val="es-ES"/>
        </w:rPr>
        <w:tab/>
      </w:r>
      <w:bookmarkEnd w:id="0"/>
      <w:bookmarkEnd w:id="1"/>
    </w:p>
    <w:p w14:paraId="3A0760BC" w14:textId="77777777" w:rsidR="0008014F" w:rsidRPr="0008014F" w:rsidRDefault="0008014F" w:rsidP="0008014F">
      <w:pPr>
        <w:numPr>
          <w:ilvl w:val="0"/>
          <w:numId w:val="1"/>
        </w:numPr>
        <w:spacing w:before="120"/>
        <w:jc w:val="both"/>
        <w:rPr>
          <w:rFonts w:asciiTheme="majorHAnsi" w:eastAsiaTheme="minorEastAsia" w:hAnsiTheme="majorHAnsi" w:cstheme="minorHAnsi"/>
          <w:sz w:val="22"/>
          <w:szCs w:val="22"/>
        </w:rPr>
      </w:pPr>
      <w:r w:rsidRPr="0008014F">
        <w:rPr>
          <w:rFonts w:asciiTheme="majorHAnsi" w:eastAsiaTheme="minorEastAsia" w:hAnsiTheme="majorHAnsi" w:cstheme="minorHAnsi"/>
          <w:sz w:val="22"/>
          <w:szCs w:val="22"/>
        </w:rPr>
        <w:t>Aprobación y firma de Acta anterior.</w:t>
      </w:r>
    </w:p>
    <w:p w14:paraId="4816CF22" w14:textId="77777777" w:rsidR="0008014F" w:rsidRPr="0008014F" w:rsidRDefault="0008014F" w:rsidP="0008014F">
      <w:pPr>
        <w:numPr>
          <w:ilvl w:val="0"/>
          <w:numId w:val="1"/>
        </w:numPr>
        <w:spacing w:before="120"/>
        <w:jc w:val="both"/>
        <w:rPr>
          <w:rFonts w:asciiTheme="majorHAnsi" w:eastAsiaTheme="minorEastAsia" w:hAnsiTheme="majorHAnsi" w:cstheme="minorHAnsi"/>
          <w:sz w:val="22"/>
          <w:szCs w:val="22"/>
        </w:rPr>
      </w:pPr>
      <w:r w:rsidRPr="0008014F">
        <w:rPr>
          <w:rFonts w:asciiTheme="majorHAnsi" w:eastAsiaTheme="minorEastAsia" w:hAnsiTheme="majorHAnsi" w:cstheme="minorHAnsi"/>
          <w:sz w:val="22"/>
          <w:szCs w:val="22"/>
        </w:rPr>
        <w:t>Correspondencia Recibida:</w:t>
      </w:r>
    </w:p>
    <w:p w14:paraId="2E152617" w14:textId="77777777" w:rsidR="0008014F" w:rsidRPr="0008014F" w:rsidRDefault="0008014F" w:rsidP="0008014F">
      <w:pPr>
        <w:numPr>
          <w:ilvl w:val="0"/>
          <w:numId w:val="2"/>
        </w:numPr>
        <w:spacing w:before="120"/>
        <w:jc w:val="both"/>
        <w:rPr>
          <w:rFonts w:asciiTheme="majorHAnsi" w:eastAsiaTheme="minorEastAsia" w:hAnsiTheme="majorHAnsi" w:cstheme="minorHAnsi"/>
          <w:sz w:val="22"/>
          <w:szCs w:val="22"/>
        </w:rPr>
      </w:pPr>
      <w:r w:rsidRPr="0008014F">
        <w:rPr>
          <w:rFonts w:asciiTheme="majorHAnsi" w:eastAsiaTheme="minorEastAsia" w:hAnsiTheme="majorHAnsi" w:cstheme="minorHAnsi"/>
          <w:sz w:val="22"/>
          <w:szCs w:val="22"/>
        </w:rPr>
        <w:t>DEM – Invitación apertura de sobres licitación 029/2024 sobre concesión de inmueble.</w:t>
      </w:r>
    </w:p>
    <w:p w14:paraId="7C6318EB" w14:textId="77777777" w:rsidR="0008014F" w:rsidRPr="0008014F" w:rsidRDefault="0008014F" w:rsidP="0008014F">
      <w:pPr>
        <w:numPr>
          <w:ilvl w:val="0"/>
          <w:numId w:val="2"/>
        </w:numPr>
        <w:spacing w:before="120"/>
        <w:jc w:val="both"/>
        <w:rPr>
          <w:rFonts w:asciiTheme="majorHAnsi" w:eastAsiaTheme="minorEastAsia" w:hAnsiTheme="majorHAnsi" w:cstheme="minorHAnsi"/>
          <w:sz w:val="22"/>
          <w:szCs w:val="22"/>
        </w:rPr>
      </w:pPr>
      <w:r w:rsidRPr="0008014F">
        <w:rPr>
          <w:rFonts w:asciiTheme="majorHAnsi" w:eastAsiaTheme="minorEastAsia" w:hAnsiTheme="majorHAnsi" w:cstheme="minorHAnsi"/>
          <w:sz w:val="22"/>
          <w:szCs w:val="22"/>
        </w:rPr>
        <w:t>DEM – Invitación Junta de Compras para concretar la adquisición de materiales para obra Plaza Colón.</w:t>
      </w:r>
    </w:p>
    <w:p w14:paraId="00BFE40A" w14:textId="77777777" w:rsidR="0008014F" w:rsidRPr="0008014F" w:rsidRDefault="0008014F" w:rsidP="0008014F">
      <w:pPr>
        <w:numPr>
          <w:ilvl w:val="0"/>
          <w:numId w:val="1"/>
        </w:numPr>
        <w:spacing w:before="120"/>
        <w:jc w:val="both"/>
        <w:rPr>
          <w:rFonts w:asciiTheme="majorHAnsi" w:eastAsiaTheme="minorEastAsia" w:hAnsiTheme="majorHAnsi" w:cstheme="minorHAnsi"/>
          <w:sz w:val="22"/>
          <w:szCs w:val="22"/>
        </w:rPr>
      </w:pPr>
      <w:bookmarkStart w:id="2" w:name="_Hlk182390299"/>
      <w:r w:rsidRPr="0008014F">
        <w:rPr>
          <w:rFonts w:asciiTheme="majorHAnsi" w:eastAsiaTheme="minorEastAsia" w:hAnsiTheme="majorHAnsi" w:cstheme="minorHAnsi"/>
          <w:sz w:val="22"/>
          <w:szCs w:val="22"/>
        </w:rPr>
        <w:t>DEM: Proyecto de Ordenanza – Presupuesto General de Erogaciones y Cálculo de Recursos para el ejercicio 2025.</w:t>
      </w:r>
    </w:p>
    <w:p w14:paraId="5C9C0010" w14:textId="77777777" w:rsidR="0008014F" w:rsidRDefault="0008014F" w:rsidP="0008014F">
      <w:pPr>
        <w:numPr>
          <w:ilvl w:val="0"/>
          <w:numId w:val="1"/>
        </w:numPr>
        <w:spacing w:before="120"/>
        <w:jc w:val="both"/>
        <w:rPr>
          <w:rFonts w:asciiTheme="majorHAnsi" w:eastAsiaTheme="minorEastAsia" w:hAnsiTheme="majorHAnsi" w:cstheme="minorHAnsi"/>
          <w:sz w:val="22"/>
          <w:szCs w:val="22"/>
        </w:rPr>
      </w:pPr>
      <w:r w:rsidRPr="0008014F">
        <w:rPr>
          <w:rFonts w:asciiTheme="majorHAnsi" w:eastAsiaTheme="minorEastAsia" w:hAnsiTheme="majorHAnsi" w:cstheme="minorHAnsi"/>
          <w:sz w:val="22"/>
          <w:szCs w:val="22"/>
        </w:rPr>
        <w:t>Bloque UCR: Proyecto de Ordenanza – Modificación Ordenanza N°1666/2020.</w:t>
      </w:r>
    </w:p>
    <w:p w14:paraId="404EA79B" w14:textId="2D35FF50" w:rsidR="00CE2AF4" w:rsidRDefault="00CE2AF4" w:rsidP="00CE2AF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Es para pedir el tratamiento sobre tablas del punto </w:t>
      </w:r>
      <w:r w:rsidR="006C551D">
        <w:rPr>
          <w:rFonts w:asciiTheme="majorHAnsi" w:eastAsiaTheme="minorEastAsia" w:hAnsiTheme="majorHAnsi" w:cstheme="minorHAnsi"/>
          <w:sz w:val="22"/>
          <w:szCs w:val="22"/>
        </w:rPr>
        <w:t>número</w:t>
      </w:r>
      <w:r>
        <w:rPr>
          <w:rFonts w:asciiTheme="majorHAnsi" w:eastAsiaTheme="minorEastAsia" w:hAnsiTheme="majorHAnsi" w:cstheme="minorHAnsi"/>
          <w:sz w:val="22"/>
          <w:szCs w:val="22"/>
        </w:rPr>
        <w:t xml:space="preserve"> 4.</w:t>
      </w:r>
    </w:p>
    <w:p w14:paraId="639AEECE" w14:textId="235E1845" w:rsidR="00CE2AF4" w:rsidRDefault="00CE2AF4" w:rsidP="00CE2AF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la moción.</w:t>
      </w:r>
    </w:p>
    <w:p w14:paraId="027B4156" w14:textId="3E675EA5" w:rsidR="00CE2AF4" w:rsidRDefault="00CE2AF4" w:rsidP="00CE2AF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 de los presentes.</w:t>
      </w:r>
    </w:p>
    <w:p w14:paraId="7A0A43AA" w14:textId="7025A88A" w:rsidR="00CE2AF4" w:rsidRPr="0008014F" w:rsidRDefault="00CE2AF4" w:rsidP="00CE2AF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ahora </w:t>
      </w:r>
      <w:r w:rsidR="006C551D">
        <w:rPr>
          <w:rFonts w:asciiTheme="majorHAnsi" w:eastAsiaTheme="minorEastAsia" w:hAnsiTheme="majorHAnsi" w:cstheme="minorHAnsi"/>
          <w:sz w:val="22"/>
          <w:szCs w:val="22"/>
        </w:rPr>
        <w:t>sí</w:t>
      </w:r>
      <w:r>
        <w:rPr>
          <w:rFonts w:asciiTheme="majorHAnsi" w:eastAsiaTheme="minorEastAsia" w:hAnsiTheme="majorHAnsi" w:cstheme="minorHAnsi"/>
          <w:sz w:val="22"/>
          <w:szCs w:val="22"/>
        </w:rPr>
        <w:t>, antes de someter a votación las actas anteriores</w:t>
      </w:r>
      <w:r w:rsidR="006C551D">
        <w:rPr>
          <w:rFonts w:asciiTheme="majorHAnsi" w:eastAsiaTheme="minorEastAsia" w:hAnsiTheme="majorHAnsi" w:cstheme="minorHAnsi"/>
          <w:sz w:val="22"/>
          <w:szCs w:val="22"/>
        </w:rPr>
        <w:t>, hago la aclaración de que se encuentra ausente la Concejal Guirado, informó a través de un mail que llegó al Concejo a las 08:00 horas, hora de inicio de la sesión, así que bueno, para que conste en Actas su ausencia.</w:t>
      </w:r>
    </w:p>
    <w:bookmarkEnd w:id="2"/>
    <w:p w14:paraId="271E2047" w14:textId="30E7F3F0" w:rsidR="0008014F" w:rsidRDefault="0008014F" w:rsidP="0008014F">
      <w:pPr>
        <w:spacing w:before="120"/>
        <w:jc w:val="both"/>
        <w:rPr>
          <w:rFonts w:asciiTheme="majorHAnsi" w:eastAsiaTheme="minorEastAsia" w:hAnsiTheme="majorHAnsi" w:cstheme="minorHAnsi"/>
          <w:sz w:val="22"/>
          <w:szCs w:val="22"/>
        </w:rPr>
      </w:pPr>
      <w:r w:rsidRPr="00951C5A">
        <w:rPr>
          <w:rFonts w:asciiTheme="majorHAnsi" w:eastAsiaTheme="minorEastAsia" w:hAnsiTheme="majorHAnsi" w:cstheme="minorHAnsi"/>
          <w:sz w:val="22"/>
          <w:szCs w:val="22"/>
        </w:rPr>
        <w:t>PUNTO 1) Aprobación y firma de Acta</w:t>
      </w:r>
      <w:r w:rsidR="006C551D">
        <w:rPr>
          <w:rFonts w:asciiTheme="majorHAnsi" w:eastAsiaTheme="minorEastAsia" w:hAnsiTheme="majorHAnsi" w:cstheme="minorHAnsi"/>
          <w:sz w:val="22"/>
          <w:szCs w:val="22"/>
        </w:rPr>
        <w:t>s</w:t>
      </w:r>
      <w:r w:rsidRPr="00951C5A">
        <w:rPr>
          <w:rFonts w:asciiTheme="majorHAnsi" w:eastAsiaTheme="minorEastAsia" w:hAnsiTheme="majorHAnsi" w:cstheme="minorHAnsi"/>
          <w:sz w:val="22"/>
          <w:szCs w:val="22"/>
        </w:rPr>
        <w:t xml:space="preserve"> anterior</w:t>
      </w:r>
      <w:r w:rsidR="006C551D">
        <w:rPr>
          <w:rFonts w:asciiTheme="majorHAnsi" w:eastAsiaTheme="minorEastAsia" w:hAnsiTheme="majorHAnsi" w:cstheme="minorHAnsi"/>
          <w:sz w:val="22"/>
          <w:szCs w:val="22"/>
        </w:rPr>
        <w:t>es</w:t>
      </w:r>
      <w:r w:rsidRPr="00951C5A">
        <w:rPr>
          <w:rFonts w:asciiTheme="majorHAnsi" w:eastAsiaTheme="minorEastAsia" w:hAnsiTheme="majorHAnsi" w:cstheme="minorHAnsi"/>
          <w:sz w:val="22"/>
          <w:szCs w:val="22"/>
        </w:rPr>
        <w:t>: Se somete</w:t>
      </w:r>
      <w:r w:rsidR="006C551D">
        <w:rPr>
          <w:rFonts w:asciiTheme="majorHAnsi" w:eastAsiaTheme="minorEastAsia" w:hAnsiTheme="majorHAnsi" w:cstheme="minorHAnsi"/>
          <w:sz w:val="22"/>
          <w:szCs w:val="22"/>
        </w:rPr>
        <w:t>n</w:t>
      </w:r>
      <w:r w:rsidRPr="00951C5A">
        <w:rPr>
          <w:rFonts w:asciiTheme="majorHAnsi" w:eastAsiaTheme="minorEastAsia" w:hAnsiTheme="majorHAnsi" w:cstheme="minorHAnsi"/>
          <w:sz w:val="22"/>
          <w:szCs w:val="22"/>
        </w:rPr>
        <w:t xml:space="preserve"> a votación</w:t>
      </w:r>
      <w:r>
        <w:rPr>
          <w:rFonts w:asciiTheme="majorHAnsi" w:eastAsiaTheme="minorEastAsia" w:hAnsiTheme="majorHAnsi" w:cstheme="minorHAnsi"/>
          <w:sz w:val="22"/>
          <w:szCs w:val="22"/>
        </w:rPr>
        <w:t>, se aprueba</w:t>
      </w:r>
      <w:r w:rsidR="006C551D">
        <w:rPr>
          <w:rFonts w:asciiTheme="majorHAnsi" w:eastAsiaTheme="minorEastAsia" w:hAnsiTheme="majorHAnsi" w:cstheme="minorHAnsi"/>
          <w:sz w:val="22"/>
          <w:szCs w:val="22"/>
        </w:rPr>
        <w:t>n</w:t>
      </w:r>
      <w:r>
        <w:rPr>
          <w:rFonts w:asciiTheme="majorHAnsi" w:eastAsiaTheme="minorEastAsia" w:hAnsiTheme="majorHAnsi" w:cstheme="minorHAnsi"/>
          <w:sz w:val="22"/>
          <w:szCs w:val="22"/>
        </w:rPr>
        <w:t xml:space="preserve"> por unanimidad de los presentes. Se procede a la firma de la</w:t>
      </w:r>
      <w:r w:rsidR="006C551D">
        <w:rPr>
          <w:rFonts w:asciiTheme="majorHAnsi" w:eastAsiaTheme="minorEastAsia" w:hAnsiTheme="majorHAnsi" w:cstheme="minorHAnsi"/>
          <w:sz w:val="22"/>
          <w:szCs w:val="22"/>
        </w:rPr>
        <w:t xml:space="preserve">s </w:t>
      </w:r>
      <w:r>
        <w:rPr>
          <w:rFonts w:asciiTheme="majorHAnsi" w:eastAsiaTheme="minorEastAsia" w:hAnsiTheme="majorHAnsi" w:cstheme="minorHAnsi"/>
          <w:sz w:val="22"/>
          <w:szCs w:val="22"/>
        </w:rPr>
        <w:t>misma</w:t>
      </w:r>
      <w:r w:rsidR="006C551D">
        <w:rPr>
          <w:rFonts w:asciiTheme="majorHAnsi" w:eastAsiaTheme="minorEastAsia" w:hAnsiTheme="majorHAnsi" w:cstheme="minorHAnsi"/>
          <w:sz w:val="22"/>
          <w:szCs w:val="22"/>
        </w:rPr>
        <w:t>s</w:t>
      </w:r>
      <w:r>
        <w:rPr>
          <w:rFonts w:asciiTheme="majorHAnsi" w:eastAsiaTheme="minorEastAsia" w:hAnsiTheme="majorHAnsi" w:cstheme="minorHAnsi"/>
          <w:sz w:val="22"/>
          <w:szCs w:val="22"/>
        </w:rPr>
        <w:t>.</w:t>
      </w:r>
    </w:p>
    <w:p w14:paraId="2A1DA8F7" w14:textId="607B7FA3" w:rsidR="001E7D07" w:rsidRDefault="0008014F" w:rsidP="0008014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2) A continuación, se da lectura a la correspondencia recibida: </w:t>
      </w:r>
    </w:p>
    <w:p w14:paraId="4EE7CB1F" w14:textId="77777777" w:rsidR="001E7D07" w:rsidRPr="001E7D07" w:rsidRDefault="001E7D07" w:rsidP="001E7D07">
      <w:pPr>
        <w:numPr>
          <w:ilvl w:val="0"/>
          <w:numId w:val="2"/>
        </w:numPr>
        <w:spacing w:before="120"/>
        <w:jc w:val="both"/>
        <w:rPr>
          <w:rFonts w:ascii="Calibri" w:eastAsiaTheme="minorEastAsia" w:hAnsi="Calibri" w:cstheme="minorBidi"/>
          <w:sz w:val="22"/>
          <w:szCs w:val="22"/>
        </w:rPr>
      </w:pPr>
      <w:r w:rsidRPr="001E7D07">
        <w:rPr>
          <w:rFonts w:ascii="Calibri" w:eastAsiaTheme="minorEastAsia" w:hAnsi="Calibri" w:cstheme="minorBidi"/>
          <w:sz w:val="22"/>
          <w:szCs w:val="22"/>
        </w:rPr>
        <w:lastRenderedPageBreak/>
        <w:t>DEM – Invitación apertura de sobres licitación 029/2024 sobre concesión de inmueble.</w:t>
      </w:r>
    </w:p>
    <w:p w14:paraId="768D55B6" w14:textId="5CAE5675" w:rsidR="0008014F" w:rsidRDefault="001E7D07" w:rsidP="00FB61DE">
      <w:pPr>
        <w:numPr>
          <w:ilvl w:val="0"/>
          <w:numId w:val="2"/>
        </w:numPr>
        <w:spacing w:before="120"/>
        <w:jc w:val="both"/>
        <w:rPr>
          <w:rFonts w:ascii="Calibri" w:eastAsiaTheme="minorEastAsia" w:hAnsi="Calibri" w:cstheme="minorBidi"/>
          <w:sz w:val="22"/>
          <w:szCs w:val="22"/>
        </w:rPr>
      </w:pPr>
      <w:r w:rsidRPr="001E7D07">
        <w:rPr>
          <w:rFonts w:ascii="Calibri" w:eastAsiaTheme="minorEastAsia" w:hAnsi="Calibri" w:cstheme="minorBidi"/>
          <w:sz w:val="22"/>
          <w:szCs w:val="22"/>
        </w:rPr>
        <w:t>DEM – Invitación Junta de Compras para concretar la adquisición de materiales para obra Plaza Colón.</w:t>
      </w:r>
    </w:p>
    <w:p w14:paraId="3DF69F2D" w14:textId="2529C365" w:rsidR="006C551D" w:rsidRDefault="006C551D" w:rsidP="006C551D">
      <w:pPr>
        <w:spacing w:before="120"/>
        <w:jc w:val="both"/>
        <w:rPr>
          <w:rFonts w:ascii="Calibri" w:eastAsiaTheme="minorEastAsia" w:hAnsi="Calibri" w:cstheme="minorBidi"/>
          <w:sz w:val="22"/>
          <w:szCs w:val="22"/>
        </w:rPr>
      </w:pPr>
      <w:r>
        <w:rPr>
          <w:rFonts w:ascii="Calibri" w:eastAsiaTheme="minorEastAsia" w:hAnsi="Calibri" w:cstheme="minorBidi"/>
          <w:sz w:val="22"/>
          <w:szCs w:val="22"/>
        </w:rPr>
        <w:t>La Pte. dice bien, estas dos invitaciones ya se realizaron, pero fueron notificadas al grupo institucional.</w:t>
      </w:r>
    </w:p>
    <w:p w14:paraId="1608788C" w14:textId="5E054177" w:rsidR="006C551D" w:rsidRDefault="001E7D07" w:rsidP="001E7D07">
      <w:pPr>
        <w:spacing w:before="120"/>
        <w:jc w:val="both"/>
        <w:rPr>
          <w:rFonts w:asciiTheme="majorHAnsi" w:eastAsiaTheme="minorEastAsia" w:hAnsiTheme="majorHAnsi" w:cstheme="minorHAnsi"/>
          <w:sz w:val="22"/>
          <w:szCs w:val="22"/>
        </w:rPr>
      </w:pPr>
      <w:r>
        <w:rPr>
          <w:rFonts w:ascii="Calibri" w:eastAsiaTheme="minorEastAsia" w:hAnsi="Calibri" w:cstheme="minorBidi"/>
          <w:sz w:val="22"/>
          <w:szCs w:val="22"/>
        </w:rPr>
        <w:t xml:space="preserve">PUNTO 3) </w:t>
      </w:r>
      <w:r w:rsidRPr="0008014F">
        <w:rPr>
          <w:rFonts w:asciiTheme="majorHAnsi" w:eastAsiaTheme="minorEastAsia" w:hAnsiTheme="majorHAnsi" w:cstheme="minorHAnsi"/>
          <w:sz w:val="22"/>
          <w:szCs w:val="22"/>
        </w:rPr>
        <w:t>DEM: Proyecto de Ordenanza – Presupuesto General de Erogaciones y Cálculo de Recursos para el ejercicio 2025.</w:t>
      </w:r>
    </w:p>
    <w:p w14:paraId="2B5AB17D" w14:textId="2687446B" w:rsidR="001E7D07" w:rsidRPr="0008014F" w:rsidRDefault="001E7D07" w:rsidP="001E7D07">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da ingreso al tema, pasa a comisión.</w:t>
      </w:r>
    </w:p>
    <w:p w14:paraId="7106F676" w14:textId="48689C26" w:rsidR="001E7D07" w:rsidRPr="001E7D07" w:rsidRDefault="001E7D07" w:rsidP="001E7D07">
      <w:pPr>
        <w:spacing w:before="120"/>
        <w:jc w:val="both"/>
        <w:rPr>
          <w:rFonts w:asciiTheme="majorHAnsi" w:eastAsiaTheme="minorEastAsia" w:hAnsiTheme="majorHAnsi" w:cstheme="minorHAnsi"/>
          <w:i/>
          <w:iCs/>
          <w:sz w:val="20"/>
          <w:szCs w:val="20"/>
          <w:lang w:val="es-AR"/>
        </w:rPr>
      </w:pPr>
      <w:r>
        <w:rPr>
          <w:rFonts w:asciiTheme="majorHAnsi" w:eastAsiaTheme="minorEastAsia" w:hAnsiTheme="majorHAnsi" w:cstheme="minorHAnsi"/>
          <w:sz w:val="22"/>
          <w:szCs w:val="22"/>
        </w:rPr>
        <w:t xml:space="preserve">PUNTO 4) </w:t>
      </w:r>
      <w:r w:rsidRPr="0008014F">
        <w:rPr>
          <w:rFonts w:asciiTheme="majorHAnsi" w:eastAsiaTheme="minorEastAsia" w:hAnsiTheme="majorHAnsi" w:cstheme="minorHAnsi"/>
          <w:sz w:val="22"/>
          <w:szCs w:val="22"/>
        </w:rPr>
        <w:t>Bloque UCR: Proyecto de Ordenanza – Modificación Ordenanza N°1666/2020.</w:t>
      </w:r>
      <w:r>
        <w:rPr>
          <w:rFonts w:asciiTheme="majorHAnsi" w:eastAsiaTheme="minorEastAsia" w:hAnsiTheme="majorHAnsi" w:cstheme="minorHAnsi"/>
          <w:sz w:val="22"/>
          <w:szCs w:val="22"/>
        </w:rPr>
        <w:t xml:space="preserve"> El mismo dice lo siguiente: “</w:t>
      </w:r>
      <w:r w:rsidRPr="001E7D07">
        <w:rPr>
          <w:rFonts w:asciiTheme="majorHAnsi" w:eastAsiaTheme="minorEastAsia" w:hAnsiTheme="majorHAnsi" w:cstheme="minorHAnsi"/>
          <w:i/>
          <w:iCs/>
          <w:sz w:val="20"/>
          <w:szCs w:val="20"/>
          <w:lang w:val="es-AR"/>
        </w:rPr>
        <w:t xml:space="preserve">VISTO: </w:t>
      </w:r>
      <w:r w:rsidRPr="001E7D07">
        <w:rPr>
          <w:rFonts w:asciiTheme="majorHAnsi" w:eastAsiaTheme="minorEastAsia" w:hAnsiTheme="majorHAnsi" w:cstheme="minorHAnsi"/>
          <w:i/>
          <w:iCs/>
          <w:sz w:val="20"/>
          <w:szCs w:val="20"/>
          <w:lang w:val="es"/>
        </w:rPr>
        <w:t xml:space="preserve">La ordenanza N°1666/2020, y </w:t>
      </w:r>
      <w:r w:rsidRPr="001E7D07">
        <w:rPr>
          <w:rFonts w:asciiTheme="majorHAnsi" w:eastAsiaTheme="minorEastAsia" w:hAnsiTheme="majorHAnsi" w:cstheme="minorHAnsi"/>
          <w:i/>
          <w:iCs/>
          <w:sz w:val="20"/>
          <w:szCs w:val="20"/>
          <w:lang w:val="es-AR"/>
        </w:rPr>
        <w:t xml:space="preserve">CONSIDERANDO: </w:t>
      </w:r>
      <w:r w:rsidRPr="001E7D07">
        <w:rPr>
          <w:rFonts w:asciiTheme="majorHAnsi" w:eastAsiaTheme="minorEastAsia" w:hAnsiTheme="majorHAnsi" w:cstheme="minorHAnsi"/>
          <w:i/>
          <w:iCs/>
          <w:sz w:val="20"/>
          <w:szCs w:val="20"/>
          <w:lang w:val="es"/>
        </w:rPr>
        <w:t xml:space="preserve">Que, nuestra ciudad se ha fundado hace 132 años; Que, a los fines de lograr una valoración más abarcativa del patrimonio cultural, arquitectónico e histórico de nuestra ciudad resulta necesario efectuar modificaciones a la ordenanza mencionada. Que, es conveniente una participación más amplia de la comunidad en la constitución de la comisión, lo que permitirá un análisis integral de cada propuesta; Que, es necesario otorgar claridad a la legislación para lograr una sencilla aplicación por parte de la autoridad competente y una mejor comprensión de los involucrados. </w:t>
      </w:r>
      <w:r w:rsidRPr="001E7D07">
        <w:rPr>
          <w:rFonts w:asciiTheme="majorHAnsi" w:eastAsiaTheme="minorEastAsia" w:hAnsiTheme="majorHAnsi" w:cstheme="minorHAnsi"/>
          <w:i/>
          <w:iCs/>
          <w:sz w:val="20"/>
          <w:szCs w:val="20"/>
          <w:lang w:val="es-AR"/>
        </w:rPr>
        <w:t xml:space="preserve">POR LO QUE: EL HONORABLE CONCEJO MUNICIPAL de CERES, EN USO DE LAS ATRIBUCIONES QUE LE CONFIERE LA LEY 2756 Y SUS MODIFICATORIAS, SANCIONA LA SIGUIENTE: O R D E N A N Z A </w:t>
      </w:r>
      <w:r w:rsidRPr="001E7D07">
        <w:rPr>
          <w:rFonts w:asciiTheme="majorHAnsi" w:eastAsiaTheme="minorEastAsia" w:hAnsiTheme="majorHAnsi" w:cstheme="minorHAnsi"/>
          <w:bCs/>
          <w:i/>
          <w:iCs/>
          <w:sz w:val="20"/>
          <w:szCs w:val="20"/>
          <w:lang w:val="es"/>
        </w:rPr>
        <w:t>ARTÍCULO 1°) Modifíquese el Artículo 5°) Inciso 2º de la Ordenanza N° 1666/2020, el que quedará redactado de la siguiente manera: “2. Tengan una antigüedad mayor de 50 (cincuenta) años, fehacientemente demostrada a través del procedimiento que fije el Departamento Ejecutivo Municipal, y excepcionalmente, los inmuebles de menor antigüedad que la establecida precedentemente, previa evaluación de la Comisión de Preservación y Defensa del Patrimonio Urbano y Cultural.” ARTÍCULO 2°) Deróguese el segundo párrafo del Artículo 8°) de la Ordenanza Nº 1666/2020.- ARTÍCULO 3°)</w:t>
      </w:r>
      <w:r w:rsidRPr="001E7D07">
        <w:rPr>
          <w:rFonts w:asciiTheme="majorHAnsi" w:eastAsiaTheme="minorEastAsia" w:hAnsiTheme="majorHAnsi" w:cstheme="minorHAnsi"/>
          <w:b/>
          <w:i/>
          <w:iCs/>
          <w:sz w:val="20"/>
          <w:szCs w:val="20"/>
          <w:lang w:val="es"/>
        </w:rPr>
        <w:t xml:space="preserve"> </w:t>
      </w:r>
      <w:r w:rsidRPr="001E7D07">
        <w:rPr>
          <w:rFonts w:asciiTheme="majorHAnsi" w:eastAsiaTheme="minorEastAsia" w:hAnsiTheme="majorHAnsi" w:cstheme="minorHAnsi"/>
          <w:i/>
          <w:iCs/>
          <w:sz w:val="20"/>
          <w:szCs w:val="20"/>
          <w:lang w:val="es"/>
        </w:rPr>
        <w:t xml:space="preserve">Modifíquese el Artículo 14°) de la Ordenanza N° 1666/2020, el que quedará redactado de la siguiente manera: “ARTÍCULO 14°) INTEGRACIÓN: la Comisión estará integrada de la siguiente manera: 1 Dos vocales por el Departamento Ejecutivo Municipal. 2 Dos personalidades reconocidas en el ámbito de la cultura de la ciudad. Una de ellas designada por el Departamento Ejecutivo Municipal y la otra designada por el Honorable Concejo Municipal. 3 Dos Concejales, uno por el oficialismo y otro por la oposición. En el caso de ausencia de la oposición será representada por la presidencia del HCM.- 4 Un vocal representante del Colegio de Arquitectos de la Provincia de Santa Fe Delegación Rafaela Distrito V, residente en la ciudad de Ceres. 5 Un vocal representante del Colegio de Abogados de la V Circunscripción Judicial, Delegación Ceres, con residencia en esta ciudad.” </w:t>
      </w:r>
      <w:r w:rsidRPr="001E7D07">
        <w:rPr>
          <w:rFonts w:asciiTheme="majorHAnsi" w:eastAsiaTheme="minorEastAsia" w:hAnsiTheme="majorHAnsi" w:cstheme="minorHAnsi"/>
          <w:bCs/>
          <w:i/>
          <w:iCs/>
          <w:sz w:val="20"/>
          <w:szCs w:val="20"/>
          <w:lang w:val="es"/>
        </w:rPr>
        <w:t xml:space="preserve">ARTÍCULO 4°) Modifíquese el Artículo 15°) de la Ordenanza N° 1666/2020, el que quedará redactado de la siguiente manera: “ ARTÍCULO 15°) MANDATO: Los integrantes de la Comisión ejercerán funciones con carácter honorario y permanecerán en sus cargos por un periodo de 2 (dos) años, pudiendo ser reelegidos. La vocalía perteneciente al Honorable Concejo Municipal, es institucional, por lo que se renovará automáticamente toda vez que este cargo </w:t>
      </w:r>
      <w:r w:rsidRPr="001E7D07">
        <w:rPr>
          <w:rFonts w:asciiTheme="majorHAnsi" w:eastAsiaTheme="minorEastAsia" w:hAnsiTheme="majorHAnsi" w:cstheme="minorHAnsi"/>
          <w:bCs/>
          <w:i/>
          <w:iCs/>
          <w:sz w:val="20"/>
          <w:szCs w:val="20"/>
          <w:lang w:val="es"/>
        </w:rPr>
        <w:lastRenderedPageBreak/>
        <w:t>se renueve, al igual que los funcionarios que se desempeñen en el DEM.” ARTÍCULO 5°) Modifíquese el art. 17 Inc. 1º de la ordenanza N° 1666/2020, el que quedará redactado de la siguiente manera: “ARTÍCULO 17°) FUNCIONAMIENTO</w:t>
      </w:r>
      <w:r w:rsidRPr="001E7D07">
        <w:rPr>
          <w:rFonts w:asciiTheme="majorHAnsi" w:eastAsiaTheme="minorEastAsia" w:hAnsiTheme="majorHAnsi" w:cstheme="minorHAnsi"/>
          <w:i/>
          <w:iCs/>
          <w:sz w:val="20"/>
          <w:szCs w:val="20"/>
          <w:lang w:val="es"/>
        </w:rPr>
        <w:t xml:space="preserve">: 1: La Comisión realizará reuniones ordinarias mensuales entre los meses de Marzo y Diciembre de cada año, y reuniones extraordinarias cada vez que sean convocadas por el Presidente de la Comisión.” </w:t>
      </w:r>
      <w:r w:rsidRPr="001E7D07">
        <w:rPr>
          <w:rFonts w:asciiTheme="majorHAnsi" w:eastAsiaTheme="minorEastAsia" w:hAnsiTheme="majorHAnsi" w:cstheme="minorHAnsi"/>
          <w:bCs/>
          <w:i/>
          <w:iCs/>
          <w:sz w:val="20"/>
          <w:szCs w:val="20"/>
          <w:lang w:val="es-AR"/>
        </w:rPr>
        <w:t>ARTÍCULO 6°) Elévese al Departamento Ejecutivo Municipal de Ceres, a sus efectos. Comuníquese, publíquese y oportunamente archívese.”</w:t>
      </w:r>
    </w:p>
    <w:p w14:paraId="352F6181" w14:textId="32A494BA" w:rsidR="006C551D" w:rsidRDefault="006C551D" w:rsidP="00FB61DE">
      <w:pPr>
        <w:spacing w:before="120"/>
        <w:jc w:val="both"/>
        <w:rPr>
          <w:rFonts w:ascii="Calibri" w:eastAsiaTheme="minorEastAsia" w:hAnsi="Calibri" w:cstheme="minorBidi"/>
          <w:sz w:val="22"/>
          <w:szCs w:val="22"/>
        </w:rPr>
      </w:pPr>
      <w:r>
        <w:rPr>
          <w:rFonts w:ascii="Calibri" w:eastAsiaTheme="minorEastAsia" w:hAnsi="Calibri" w:cstheme="minorBidi"/>
          <w:sz w:val="22"/>
          <w:szCs w:val="22"/>
        </w:rPr>
        <w:t>El C. Jullier pide la palabra. Bueno, el presente proyecto busca lograr una modificación en la ordenanza 1666 del año 2020, en esa ordenanza se trazaban los lineamientos básicos para la valoración del patrimonio cultural e histórico de nuestra ciudad, y también la conformación de una comisión para que lleve adelante esa tarea. Con estas modificaciones lo que nosotros buscamos es tratar de darle una visión mucho mas amplia al patrimonio, por ese motivo es que reducimos la antigüedad, para considerarlo histórico a los distintos edificios, y bajamos de setenta a cincuenta años, teniendo en cuenta de que nuestra ciudad tiene solamente ciento treinta y dos años de vida, de esa manera pueden incorporarse muchos mas edificios, que la comisión en su momento cuando comience a funcionar los considere como históricos. Después también incorporamos dentro de lo que es la comisión, la representación de la oposición por parte del Concejo, por lo tanto le da un poco mas de pluralidad a la composición, y al mismo tiempo lo que nosotros tratamos de lograr es una eficiencia en la tarea de la comisión, por eso le reducimos el plazo de funcionamiento o de conformación a dos años, eso da lugar a la posibilidad de que haya alternancia, más allá de que la ordenanza permite la reelección de los integrantes, pero también da lugar a la alternancia que siempre es necesaria para poder llevar distintas voces a la comisión. Así que con el animo de que todas estas modificaciones sean con el objetivo de que la comisión empiece a funcionar y podamos llevar adelante el trabajo, es que presentamos este proyecto de ordenanza.</w:t>
      </w:r>
    </w:p>
    <w:p w14:paraId="6087F152" w14:textId="7C46402B" w:rsidR="001E7D07" w:rsidRDefault="001E7D07" w:rsidP="00FB61DE">
      <w:pPr>
        <w:spacing w:before="120"/>
        <w:jc w:val="both"/>
        <w:rPr>
          <w:rFonts w:ascii="Calibri" w:eastAsiaTheme="minorEastAsia" w:hAnsi="Calibri" w:cstheme="minorBidi"/>
          <w:sz w:val="22"/>
          <w:szCs w:val="22"/>
        </w:rPr>
      </w:pPr>
      <w:r>
        <w:rPr>
          <w:rFonts w:ascii="Calibri" w:eastAsiaTheme="minorEastAsia" w:hAnsi="Calibri" w:cstheme="minorBidi"/>
          <w:sz w:val="22"/>
          <w:szCs w:val="22"/>
        </w:rPr>
        <w:t xml:space="preserve">Se somete a </w:t>
      </w:r>
      <w:r w:rsidR="006C551D">
        <w:rPr>
          <w:rFonts w:ascii="Calibri" w:eastAsiaTheme="minorEastAsia" w:hAnsi="Calibri" w:cstheme="minorBidi"/>
          <w:sz w:val="22"/>
          <w:szCs w:val="22"/>
        </w:rPr>
        <w:t>votación</w:t>
      </w:r>
      <w:r>
        <w:rPr>
          <w:rFonts w:ascii="Calibri" w:eastAsiaTheme="minorEastAsia" w:hAnsi="Calibri" w:cstheme="minorBidi"/>
          <w:sz w:val="22"/>
          <w:szCs w:val="22"/>
        </w:rPr>
        <w:t xml:space="preserve"> el proyecto de ordenanza.</w:t>
      </w:r>
    </w:p>
    <w:p w14:paraId="2B4B412F" w14:textId="38BDC25D" w:rsidR="001E7D07" w:rsidRDefault="001E7D07" w:rsidP="00FB61DE">
      <w:pPr>
        <w:spacing w:before="120"/>
        <w:jc w:val="both"/>
        <w:rPr>
          <w:rFonts w:ascii="Calibri" w:eastAsiaTheme="minorEastAsia" w:hAnsi="Calibri" w:cstheme="minorBidi"/>
          <w:sz w:val="22"/>
          <w:szCs w:val="22"/>
        </w:rPr>
      </w:pPr>
      <w:r>
        <w:rPr>
          <w:rFonts w:ascii="Calibri" w:eastAsiaTheme="minorEastAsia" w:hAnsi="Calibri" w:cstheme="minorBidi"/>
          <w:sz w:val="22"/>
          <w:szCs w:val="22"/>
        </w:rPr>
        <w:t>Se aprueba por unanimidad de los presentes, sobre tablas.</w:t>
      </w:r>
      <w:r w:rsidR="00007BEC">
        <w:rPr>
          <w:rFonts w:ascii="Calibri" w:eastAsiaTheme="minorEastAsia" w:hAnsi="Calibri" w:cstheme="minorBidi"/>
          <w:sz w:val="22"/>
          <w:szCs w:val="22"/>
        </w:rPr>
        <w:tab/>
      </w:r>
    </w:p>
    <w:p w14:paraId="477BAC2D" w14:textId="1629428C" w:rsidR="00CE382F" w:rsidRPr="00EB4B1A" w:rsidRDefault="001E7D07" w:rsidP="00FB61DE">
      <w:pPr>
        <w:spacing w:before="120"/>
        <w:jc w:val="both"/>
        <w:rPr>
          <w:rFonts w:ascii="Calibri" w:eastAsiaTheme="minorEastAsia" w:hAnsi="Calibri" w:cstheme="minorBidi"/>
          <w:sz w:val="22"/>
          <w:szCs w:val="22"/>
        </w:rPr>
      </w:pPr>
      <w:r>
        <w:rPr>
          <w:rFonts w:ascii="Calibri" w:eastAsiaTheme="minorEastAsia" w:hAnsi="Calibri" w:cstheme="minorBidi"/>
          <w:sz w:val="22"/>
          <w:szCs w:val="22"/>
        </w:rPr>
        <w:t xml:space="preserve"> </w:t>
      </w: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w:t>
      </w:r>
      <w:r w:rsidR="00983B01">
        <w:rPr>
          <w:rFonts w:ascii="Calibri" w:eastAsiaTheme="minorEastAsia" w:hAnsi="Calibri" w:cstheme="minorBidi"/>
          <w:sz w:val="22"/>
          <w:szCs w:val="22"/>
        </w:rPr>
        <w:t>r</w:t>
      </w:r>
      <w:r w:rsidR="00382F4C" w:rsidRPr="006838C0">
        <w:rPr>
          <w:rFonts w:ascii="Calibri" w:eastAsiaTheme="minorEastAsia" w:hAnsi="Calibri" w:cstheme="minorBidi"/>
          <w:sz w:val="22"/>
          <w:szCs w:val="22"/>
        </w:rPr>
        <w:t xml:space="preserve">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zada l</w:t>
      </w:r>
      <w:r w:rsidR="00357A44">
        <w:rPr>
          <w:rFonts w:ascii="Calibri" w:eastAsiaTheme="minorEastAsia" w:hAnsi="Calibri" w:cstheme="minorBidi"/>
          <w:sz w:val="22"/>
          <w:szCs w:val="22"/>
        </w:rPr>
        <w:t>a</w:t>
      </w:r>
      <w:r w:rsidR="00872E95">
        <w:rPr>
          <w:rFonts w:ascii="Calibri" w:eastAsiaTheme="minorEastAsia" w:hAnsi="Calibri" w:cstheme="minorBidi"/>
          <w:sz w:val="22"/>
          <w:szCs w:val="22"/>
        </w:rPr>
        <w:t xml:space="preserve"> Sesión, siendo las </w:t>
      </w:r>
      <w:r>
        <w:rPr>
          <w:rFonts w:ascii="Calibri" w:eastAsiaTheme="minorEastAsia" w:hAnsi="Calibri" w:cstheme="minorBidi"/>
          <w:sz w:val="22"/>
          <w:szCs w:val="22"/>
        </w:rPr>
        <w:t>08</w:t>
      </w:r>
      <w:r w:rsidR="00872E95">
        <w:rPr>
          <w:rFonts w:ascii="Calibri" w:eastAsiaTheme="minorEastAsia" w:hAnsi="Calibri" w:cstheme="minorBidi"/>
          <w:sz w:val="22"/>
          <w:szCs w:val="22"/>
        </w:rPr>
        <w:t>:</w:t>
      </w:r>
      <w:r>
        <w:rPr>
          <w:rFonts w:ascii="Calibri" w:eastAsiaTheme="minorEastAsia" w:hAnsi="Calibri" w:cstheme="minorBidi"/>
          <w:sz w:val="22"/>
          <w:szCs w:val="22"/>
        </w:rPr>
        <w:t>48</w:t>
      </w:r>
      <w:r w:rsidR="00382F4C" w:rsidRPr="006838C0">
        <w:rPr>
          <w:rFonts w:ascii="Calibri" w:eastAsiaTheme="minorEastAsia" w:hAnsi="Calibri" w:cstheme="minorBidi"/>
          <w:sz w:val="22"/>
          <w:szCs w:val="22"/>
        </w:rPr>
        <w:t xml:space="preserve"> horas.</w:t>
      </w:r>
    </w:p>
    <w:sectPr w:rsidR="00CE382F" w:rsidRPr="00EB4B1A" w:rsidSect="008E7FBB">
      <w:headerReference w:type="default" r:id="rId8"/>
      <w:footerReference w:type="default" r:id="rId9"/>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7EAEB" w14:textId="77777777" w:rsidR="00872B46" w:rsidRDefault="00872B46">
      <w:r>
        <w:separator/>
      </w:r>
    </w:p>
  </w:endnote>
  <w:endnote w:type="continuationSeparator" w:id="0">
    <w:p w14:paraId="42E77D5A" w14:textId="77777777" w:rsidR="00872B46" w:rsidRDefault="0087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9D91EA9" w:rsidR="009D532E" w:rsidRDefault="00475C56" w:rsidP="001724CC">
    <w:pPr>
      <w:pStyle w:val="Piedepgina"/>
      <w:ind w:left="192"/>
      <w:jc w:val="center"/>
      <w:rPr>
        <w:rFonts w:ascii="Maiandra GD" w:hAnsi="Maiandra GD"/>
        <w:sz w:val="20"/>
        <w:szCs w:val="20"/>
        <w:lang w:val="pt-BR"/>
      </w:rPr>
    </w:pPr>
    <w:r>
      <w:rPr>
        <w:noProof/>
      </w:rPr>
      <mc:AlternateContent>
        <mc:Choice Requires="wps">
          <w:drawing>
            <wp:anchor distT="4294967295" distB="4294967295" distL="114300" distR="114300" simplePos="0" relativeHeight="251658752" behindDoc="0" locked="0" layoutInCell="1" allowOverlap="1" wp14:anchorId="7DA5344A" wp14:editId="462E50A8">
              <wp:simplePos x="0" y="0"/>
              <wp:positionH relativeFrom="column">
                <wp:posOffset>60960</wp:posOffset>
              </wp:positionH>
              <wp:positionV relativeFrom="paragraph">
                <wp:posOffset>125094</wp:posOffset>
              </wp:positionV>
              <wp:extent cx="5989320" cy="0"/>
              <wp:effectExtent l="0" t="0" r="0" b="0"/>
              <wp:wrapNone/>
              <wp:docPr id="205290136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B940F3" id="Conector rec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9D532E" w:rsidP="001724CC">
    <w:pPr>
      <w:pStyle w:val="Piedepgina"/>
      <w:ind w:left="192"/>
      <w:jc w:val="center"/>
      <w:rPr>
        <w:rFonts w:ascii="Maiandra GD" w:hAnsi="Maiandra GD"/>
        <w:sz w:val="20"/>
        <w:szCs w:val="20"/>
        <w:lang w:val="pt-BR"/>
      </w:rPr>
    </w:pPr>
    <w:hyperlink r:id="rId2" w:history="1">
      <w:r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12A0A" w14:textId="77777777" w:rsidR="00872B46" w:rsidRDefault="00872B46">
      <w:r>
        <w:separator/>
      </w:r>
    </w:p>
  </w:footnote>
  <w:footnote w:type="continuationSeparator" w:id="0">
    <w:p w14:paraId="1E176E24" w14:textId="77777777" w:rsidR="00872B46" w:rsidRDefault="00872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EE1CF" w14:textId="32DD73F2"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475C56">
      <w:rPr>
        <w:noProof/>
      </w:rPr>
      <mc:AlternateContent>
        <mc:Choice Requires="wps">
          <w:drawing>
            <wp:anchor distT="4294967295" distB="4294967295" distL="114300" distR="114300" simplePos="0" relativeHeight="251655680" behindDoc="0" locked="0" layoutInCell="1" allowOverlap="1" wp14:anchorId="41789B68" wp14:editId="34080610">
              <wp:simplePos x="0" y="0"/>
              <wp:positionH relativeFrom="column">
                <wp:posOffset>-30480</wp:posOffset>
              </wp:positionH>
              <wp:positionV relativeFrom="paragraph">
                <wp:posOffset>1680209</wp:posOffset>
              </wp:positionV>
              <wp:extent cx="5836920" cy="0"/>
              <wp:effectExtent l="0" t="0" r="0" b="0"/>
              <wp:wrapNone/>
              <wp:docPr id="93979239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F741BB" id="Conector recto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34" style="width:12.75pt;height:15pt" coordsize="" o:spt="100" o:bullet="t" adj="0,,0" path="" stroked="f">
        <v:stroke joinstyle="miter"/>
        <v:imagedata r:id="rId1" o:title="image4"/>
        <v:formulas/>
        <v:path o:connecttype="segments"/>
      </v:shape>
    </w:pict>
  </w:numPicBullet>
  <w:abstractNum w:abstractNumId="0" w15:restartNumberingAfterBreak="0">
    <w:nsid w:val="0426453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A26108"/>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7673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9B1BF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475B5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EE1D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0F339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11005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363B63"/>
    <w:multiLevelType w:val="multilevel"/>
    <w:tmpl w:val="19C03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53F27C3"/>
    <w:multiLevelType w:val="hybridMultilevel"/>
    <w:tmpl w:val="938C048C"/>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10" w15:restartNumberingAfterBreak="0">
    <w:nsid w:val="2E35D3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F1C6FA2"/>
    <w:multiLevelType w:val="hybridMultilevel"/>
    <w:tmpl w:val="657E2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3955311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A958BC"/>
    <w:multiLevelType w:val="multilevel"/>
    <w:tmpl w:val="D4820702"/>
    <w:lvl w:ilvl="0">
      <w:start w:val="1"/>
      <w:numFmt w:val="lowerLetter"/>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E961E1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F2E51FA"/>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B528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081A6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1DE1B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04467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0929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350D2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4B41A6B"/>
    <w:multiLevelType w:val="hybridMultilevel"/>
    <w:tmpl w:val="72D252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656229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826204"/>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680434D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382238"/>
    <w:multiLevelType w:val="multilevel"/>
    <w:tmpl w:val="E48081EE"/>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29" w15:restartNumberingAfterBreak="0">
    <w:nsid w:val="741F1509"/>
    <w:multiLevelType w:val="hybridMultilevel"/>
    <w:tmpl w:val="5CE2BB2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0" w15:restartNumberingAfterBreak="0">
    <w:nsid w:val="742C0E20"/>
    <w:multiLevelType w:val="hybridMultilevel"/>
    <w:tmpl w:val="FAE6D4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7C5343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3395496">
    <w:abstractNumId w:val="12"/>
  </w:num>
  <w:num w:numId="2" w16cid:durableId="1784616409">
    <w:abstractNumId w:val="28"/>
  </w:num>
  <w:num w:numId="3" w16cid:durableId="81689346">
    <w:abstractNumId w:val="17"/>
  </w:num>
  <w:num w:numId="4" w16cid:durableId="1145196040">
    <w:abstractNumId w:val="10"/>
  </w:num>
  <w:num w:numId="5" w16cid:durableId="1447234415">
    <w:abstractNumId w:val="22"/>
  </w:num>
  <w:num w:numId="6" w16cid:durableId="1378814749">
    <w:abstractNumId w:val="19"/>
  </w:num>
  <w:num w:numId="7" w16cid:durableId="1951353546">
    <w:abstractNumId w:val="30"/>
  </w:num>
  <w:num w:numId="8" w16cid:durableId="204295460">
    <w:abstractNumId w:val="15"/>
  </w:num>
  <w:num w:numId="9" w16cid:durableId="425811732">
    <w:abstractNumId w:val="6"/>
  </w:num>
  <w:num w:numId="10" w16cid:durableId="1913928662">
    <w:abstractNumId w:val="21"/>
  </w:num>
  <w:num w:numId="11" w16cid:durableId="1051032113">
    <w:abstractNumId w:val="2"/>
  </w:num>
  <w:num w:numId="12" w16cid:durableId="1878007122">
    <w:abstractNumId w:val="5"/>
  </w:num>
  <w:num w:numId="13" w16cid:durableId="1230966494">
    <w:abstractNumId w:val="1"/>
  </w:num>
  <w:num w:numId="14" w16cid:durableId="1745637063">
    <w:abstractNumId w:val="13"/>
  </w:num>
  <w:num w:numId="15" w16cid:durableId="809008933">
    <w:abstractNumId w:val="4"/>
  </w:num>
  <w:num w:numId="16" w16cid:durableId="479418456">
    <w:abstractNumId w:val="20"/>
  </w:num>
  <w:num w:numId="17" w16cid:durableId="838542056">
    <w:abstractNumId w:val="26"/>
  </w:num>
  <w:num w:numId="18" w16cid:durableId="699597302">
    <w:abstractNumId w:val="3"/>
  </w:num>
  <w:num w:numId="19" w16cid:durableId="1183008507">
    <w:abstractNumId w:val="18"/>
  </w:num>
  <w:num w:numId="20" w16cid:durableId="70854523">
    <w:abstractNumId w:val="31"/>
  </w:num>
  <w:num w:numId="21" w16cid:durableId="649672324">
    <w:abstractNumId w:val="11"/>
  </w:num>
  <w:num w:numId="22" w16cid:durableId="1106196256">
    <w:abstractNumId w:val="24"/>
  </w:num>
  <w:num w:numId="23" w16cid:durableId="1406413032">
    <w:abstractNumId w:val="7"/>
  </w:num>
  <w:num w:numId="24" w16cid:durableId="1553075553">
    <w:abstractNumId w:val="23"/>
  </w:num>
  <w:num w:numId="25" w16cid:durableId="511921715">
    <w:abstractNumId w:val="16"/>
  </w:num>
  <w:num w:numId="26" w16cid:durableId="371004714">
    <w:abstractNumId w:val="0"/>
  </w:num>
  <w:num w:numId="27" w16cid:durableId="26561732">
    <w:abstractNumId w:val="14"/>
  </w:num>
  <w:num w:numId="28" w16cid:durableId="1416241443">
    <w:abstractNumId w:val="8"/>
  </w:num>
  <w:num w:numId="29" w16cid:durableId="1013608021">
    <w:abstractNumId w:val="25"/>
  </w:num>
  <w:num w:numId="30" w16cid:durableId="1236936464">
    <w:abstractNumId w:val="9"/>
  </w:num>
  <w:num w:numId="31" w16cid:durableId="1945920562">
    <w:abstractNumId w:val="27"/>
  </w:num>
  <w:num w:numId="32" w16cid:durableId="104274584">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C"/>
    <w:rsid w:val="00000FA3"/>
    <w:rsid w:val="0000119A"/>
    <w:rsid w:val="00002733"/>
    <w:rsid w:val="00002A2B"/>
    <w:rsid w:val="0000445D"/>
    <w:rsid w:val="0000490D"/>
    <w:rsid w:val="00004A53"/>
    <w:rsid w:val="00005AE7"/>
    <w:rsid w:val="00007BEC"/>
    <w:rsid w:val="00007E70"/>
    <w:rsid w:val="00010D88"/>
    <w:rsid w:val="000128AC"/>
    <w:rsid w:val="000128FE"/>
    <w:rsid w:val="00013435"/>
    <w:rsid w:val="00013DA7"/>
    <w:rsid w:val="00020851"/>
    <w:rsid w:val="0002189B"/>
    <w:rsid w:val="00021D15"/>
    <w:rsid w:val="00023F51"/>
    <w:rsid w:val="00025A4B"/>
    <w:rsid w:val="00025CB6"/>
    <w:rsid w:val="0002693F"/>
    <w:rsid w:val="00026B60"/>
    <w:rsid w:val="00030DE7"/>
    <w:rsid w:val="00032108"/>
    <w:rsid w:val="000324EF"/>
    <w:rsid w:val="000336BB"/>
    <w:rsid w:val="00034BF4"/>
    <w:rsid w:val="00040EBE"/>
    <w:rsid w:val="00042D16"/>
    <w:rsid w:val="0004306D"/>
    <w:rsid w:val="00043757"/>
    <w:rsid w:val="00043854"/>
    <w:rsid w:val="00050C56"/>
    <w:rsid w:val="000513C4"/>
    <w:rsid w:val="0005158F"/>
    <w:rsid w:val="000528E5"/>
    <w:rsid w:val="00053067"/>
    <w:rsid w:val="0005370C"/>
    <w:rsid w:val="00054006"/>
    <w:rsid w:val="00055D45"/>
    <w:rsid w:val="00060110"/>
    <w:rsid w:val="00060560"/>
    <w:rsid w:val="0006240D"/>
    <w:rsid w:val="000626FB"/>
    <w:rsid w:val="000646CD"/>
    <w:rsid w:val="0006560F"/>
    <w:rsid w:val="00066D65"/>
    <w:rsid w:val="00067FEE"/>
    <w:rsid w:val="000705F8"/>
    <w:rsid w:val="000733E4"/>
    <w:rsid w:val="000736C4"/>
    <w:rsid w:val="00075427"/>
    <w:rsid w:val="0007583C"/>
    <w:rsid w:val="00076A8C"/>
    <w:rsid w:val="000770A8"/>
    <w:rsid w:val="0008014F"/>
    <w:rsid w:val="000831D7"/>
    <w:rsid w:val="00083A80"/>
    <w:rsid w:val="0008455D"/>
    <w:rsid w:val="00085F4B"/>
    <w:rsid w:val="00086184"/>
    <w:rsid w:val="0008788A"/>
    <w:rsid w:val="000900B6"/>
    <w:rsid w:val="00090C7B"/>
    <w:rsid w:val="0009148A"/>
    <w:rsid w:val="00091ED2"/>
    <w:rsid w:val="000951C0"/>
    <w:rsid w:val="00096CF1"/>
    <w:rsid w:val="000978FB"/>
    <w:rsid w:val="00097B35"/>
    <w:rsid w:val="000A0A3A"/>
    <w:rsid w:val="000A135D"/>
    <w:rsid w:val="000A17C1"/>
    <w:rsid w:val="000A2C98"/>
    <w:rsid w:val="000A3E6F"/>
    <w:rsid w:val="000A3F7D"/>
    <w:rsid w:val="000A721A"/>
    <w:rsid w:val="000A7DE9"/>
    <w:rsid w:val="000B0461"/>
    <w:rsid w:val="000B0948"/>
    <w:rsid w:val="000B0BA7"/>
    <w:rsid w:val="000B287C"/>
    <w:rsid w:val="000B2B71"/>
    <w:rsid w:val="000B56E0"/>
    <w:rsid w:val="000B5A9A"/>
    <w:rsid w:val="000B78E4"/>
    <w:rsid w:val="000C0865"/>
    <w:rsid w:val="000C1214"/>
    <w:rsid w:val="000C37B2"/>
    <w:rsid w:val="000C394F"/>
    <w:rsid w:val="000C3BC2"/>
    <w:rsid w:val="000C5724"/>
    <w:rsid w:val="000C790F"/>
    <w:rsid w:val="000D0A99"/>
    <w:rsid w:val="000D0E6B"/>
    <w:rsid w:val="000D14C2"/>
    <w:rsid w:val="000D185D"/>
    <w:rsid w:val="000D277D"/>
    <w:rsid w:val="000D5281"/>
    <w:rsid w:val="000D555B"/>
    <w:rsid w:val="000D6ABB"/>
    <w:rsid w:val="000D6B18"/>
    <w:rsid w:val="000D77D0"/>
    <w:rsid w:val="000D7AF6"/>
    <w:rsid w:val="000E08A9"/>
    <w:rsid w:val="000E08D9"/>
    <w:rsid w:val="000E62AE"/>
    <w:rsid w:val="000E6972"/>
    <w:rsid w:val="000E69A4"/>
    <w:rsid w:val="000F0874"/>
    <w:rsid w:val="000F0C51"/>
    <w:rsid w:val="000F5244"/>
    <w:rsid w:val="00103423"/>
    <w:rsid w:val="00103BF4"/>
    <w:rsid w:val="0010487E"/>
    <w:rsid w:val="00104B91"/>
    <w:rsid w:val="00107207"/>
    <w:rsid w:val="00107277"/>
    <w:rsid w:val="00107625"/>
    <w:rsid w:val="00111A64"/>
    <w:rsid w:val="00112EEE"/>
    <w:rsid w:val="00113E8E"/>
    <w:rsid w:val="00115532"/>
    <w:rsid w:val="00120247"/>
    <w:rsid w:val="00121D3E"/>
    <w:rsid w:val="0012304C"/>
    <w:rsid w:val="00123131"/>
    <w:rsid w:val="00123E11"/>
    <w:rsid w:val="00124199"/>
    <w:rsid w:val="00125029"/>
    <w:rsid w:val="00125558"/>
    <w:rsid w:val="00127A4E"/>
    <w:rsid w:val="0013013E"/>
    <w:rsid w:val="00131239"/>
    <w:rsid w:val="0013324E"/>
    <w:rsid w:val="00135228"/>
    <w:rsid w:val="00135E3F"/>
    <w:rsid w:val="001403D2"/>
    <w:rsid w:val="0014040F"/>
    <w:rsid w:val="00140A9A"/>
    <w:rsid w:val="00140AFC"/>
    <w:rsid w:val="00142210"/>
    <w:rsid w:val="00143206"/>
    <w:rsid w:val="00143D0C"/>
    <w:rsid w:val="00143F1B"/>
    <w:rsid w:val="00146AD7"/>
    <w:rsid w:val="00146D0E"/>
    <w:rsid w:val="00150C58"/>
    <w:rsid w:val="00150C9A"/>
    <w:rsid w:val="00150E68"/>
    <w:rsid w:val="00151B6E"/>
    <w:rsid w:val="00151D09"/>
    <w:rsid w:val="00153CCD"/>
    <w:rsid w:val="00154E7F"/>
    <w:rsid w:val="00155DFE"/>
    <w:rsid w:val="00157CE4"/>
    <w:rsid w:val="001602FE"/>
    <w:rsid w:val="0016145F"/>
    <w:rsid w:val="00162F40"/>
    <w:rsid w:val="0016420E"/>
    <w:rsid w:val="0016494D"/>
    <w:rsid w:val="00166B99"/>
    <w:rsid w:val="00167299"/>
    <w:rsid w:val="00167562"/>
    <w:rsid w:val="00167F06"/>
    <w:rsid w:val="00170E61"/>
    <w:rsid w:val="001724CC"/>
    <w:rsid w:val="0017494D"/>
    <w:rsid w:val="00175603"/>
    <w:rsid w:val="0017562F"/>
    <w:rsid w:val="00175823"/>
    <w:rsid w:val="00175C11"/>
    <w:rsid w:val="0018067D"/>
    <w:rsid w:val="00182123"/>
    <w:rsid w:val="001867AE"/>
    <w:rsid w:val="00186A0A"/>
    <w:rsid w:val="00186E2D"/>
    <w:rsid w:val="00187AC3"/>
    <w:rsid w:val="001902ED"/>
    <w:rsid w:val="001909C9"/>
    <w:rsid w:val="00192437"/>
    <w:rsid w:val="00192C09"/>
    <w:rsid w:val="00192C38"/>
    <w:rsid w:val="00193B01"/>
    <w:rsid w:val="001951F2"/>
    <w:rsid w:val="00195577"/>
    <w:rsid w:val="00197F5B"/>
    <w:rsid w:val="001A0D85"/>
    <w:rsid w:val="001A0FAD"/>
    <w:rsid w:val="001A1A95"/>
    <w:rsid w:val="001A22F5"/>
    <w:rsid w:val="001A5E61"/>
    <w:rsid w:val="001A743E"/>
    <w:rsid w:val="001B0DEC"/>
    <w:rsid w:val="001B1046"/>
    <w:rsid w:val="001B11B4"/>
    <w:rsid w:val="001B1AB0"/>
    <w:rsid w:val="001B3B79"/>
    <w:rsid w:val="001B48D3"/>
    <w:rsid w:val="001B51A3"/>
    <w:rsid w:val="001B5798"/>
    <w:rsid w:val="001B57A1"/>
    <w:rsid w:val="001B5C77"/>
    <w:rsid w:val="001B5FAC"/>
    <w:rsid w:val="001B6DC2"/>
    <w:rsid w:val="001B70A7"/>
    <w:rsid w:val="001B7361"/>
    <w:rsid w:val="001B758B"/>
    <w:rsid w:val="001C09D7"/>
    <w:rsid w:val="001C17EA"/>
    <w:rsid w:val="001C2EBE"/>
    <w:rsid w:val="001C313C"/>
    <w:rsid w:val="001C31BB"/>
    <w:rsid w:val="001C39F6"/>
    <w:rsid w:val="001C4863"/>
    <w:rsid w:val="001C4C78"/>
    <w:rsid w:val="001C50FB"/>
    <w:rsid w:val="001D3C49"/>
    <w:rsid w:val="001D46C2"/>
    <w:rsid w:val="001D4719"/>
    <w:rsid w:val="001D5B29"/>
    <w:rsid w:val="001D6E1C"/>
    <w:rsid w:val="001E06C5"/>
    <w:rsid w:val="001E0D0B"/>
    <w:rsid w:val="001E1C4B"/>
    <w:rsid w:val="001E1FE3"/>
    <w:rsid w:val="001E46E4"/>
    <w:rsid w:val="001E5997"/>
    <w:rsid w:val="001E7D07"/>
    <w:rsid w:val="001F036E"/>
    <w:rsid w:val="001F165E"/>
    <w:rsid w:val="001F1F48"/>
    <w:rsid w:val="001F3130"/>
    <w:rsid w:val="001F549F"/>
    <w:rsid w:val="001F6DD2"/>
    <w:rsid w:val="001F742F"/>
    <w:rsid w:val="001F7532"/>
    <w:rsid w:val="002000E2"/>
    <w:rsid w:val="002048E6"/>
    <w:rsid w:val="00204CA5"/>
    <w:rsid w:val="00206F60"/>
    <w:rsid w:val="00207EC1"/>
    <w:rsid w:val="00210D45"/>
    <w:rsid w:val="00211549"/>
    <w:rsid w:val="00211773"/>
    <w:rsid w:val="002127C3"/>
    <w:rsid w:val="00213614"/>
    <w:rsid w:val="002167B5"/>
    <w:rsid w:val="002167D0"/>
    <w:rsid w:val="00216E3F"/>
    <w:rsid w:val="0021723F"/>
    <w:rsid w:val="002217E1"/>
    <w:rsid w:val="0022220E"/>
    <w:rsid w:val="002226EB"/>
    <w:rsid w:val="00222BA5"/>
    <w:rsid w:val="00224010"/>
    <w:rsid w:val="00224598"/>
    <w:rsid w:val="00225EFC"/>
    <w:rsid w:val="002266C5"/>
    <w:rsid w:val="00226EA1"/>
    <w:rsid w:val="00226F42"/>
    <w:rsid w:val="00227443"/>
    <w:rsid w:val="00227908"/>
    <w:rsid w:val="00227987"/>
    <w:rsid w:val="00230921"/>
    <w:rsid w:val="00230FA3"/>
    <w:rsid w:val="002320FE"/>
    <w:rsid w:val="0023325B"/>
    <w:rsid w:val="00233BDA"/>
    <w:rsid w:val="00235169"/>
    <w:rsid w:val="00235231"/>
    <w:rsid w:val="00235B5A"/>
    <w:rsid w:val="00235F11"/>
    <w:rsid w:val="00237AFE"/>
    <w:rsid w:val="002400F1"/>
    <w:rsid w:val="00240A80"/>
    <w:rsid w:val="00243D39"/>
    <w:rsid w:val="00243DFF"/>
    <w:rsid w:val="00244489"/>
    <w:rsid w:val="0024534D"/>
    <w:rsid w:val="00245919"/>
    <w:rsid w:val="00246A49"/>
    <w:rsid w:val="002479EF"/>
    <w:rsid w:val="00247C2D"/>
    <w:rsid w:val="00247D65"/>
    <w:rsid w:val="00247DE7"/>
    <w:rsid w:val="00250AAA"/>
    <w:rsid w:val="00250CCB"/>
    <w:rsid w:val="00251210"/>
    <w:rsid w:val="00253A68"/>
    <w:rsid w:val="0025649B"/>
    <w:rsid w:val="002568E5"/>
    <w:rsid w:val="00256CA5"/>
    <w:rsid w:val="0025784C"/>
    <w:rsid w:val="00263640"/>
    <w:rsid w:val="00265CCF"/>
    <w:rsid w:val="00266C81"/>
    <w:rsid w:val="00270CE5"/>
    <w:rsid w:val="002713D2"/>
    <w:rsid w:val="00271424"/>
    <w:rsid w:val="00271B70"/>
    <w:rsid w:val="00272D46"/>
    <w:rsid w:val="0027446F"/>
    <w:rsid w:val="0027680E"/>
    <w:rsid w:val="00280D88"/>
    <w:rsid w:val="00281D52"/>
    <w:rsid w:val="00286056"/>
    <w:rsid w:val="00286B35"/>
    <w:rsid w:val="002872AB"/>
    <w:rsid w:val="002917B9"/>
    <w:rsid w:val="0029417C"/>
    <w:rsid w:val="00294F4D"/>
    <w:rsid w:val="00295790"/>
    <w:rsid w:val="002965EE"/>
    <w:rsid w:val="002973D6"/>
    <w:rsid w:val="00297B34"/>
    <w:rsid w:val="002A1289"/>
    <w:rsid w:val="002A1E7F"/>
    <w:rsid w:val="002A25EF"/>
    <w:rsid w:val="002A38A0"/>
    <w:rsid w:val="002A4B2F"/>
    <w:rsid w:val="002A63D0"/>
    <w:rsid w:val="002A67D3"/>
    <w:rsid w:val="002A7335"/>
    <w:rsid w:val="002A7D66"/>
    <w:rsid w:val="002B05D8"/>
    <w:rsid w:val="002B240D"/>
    <w:rsid w:val="002B24D6"/>
    <w:rsid w:val="002B307D"/>
    <w:rsid w:val="002B3607"/>
    <w:rsid w:val="002B4294"/>
    <w:rsid w:val="002B4766"/>
    <w:rsid w:val="002B5CBA"/>
    <w:rsid w:val="002B7868"/>
    <w:rsid w:val="002C0385"/>
    <w:rsid w:val="002C2D18"/>
    <w:rsid w:val="002C5253"/>
    <w:rsid w:val="002C55A9"/>
    <w:rsid w:val="002C6B4B"/>
    <w:rsid w:val="002C7FD6"/>
    <w:rsid w:val="002D0142"/>
    <w:rsid w:val="002D0EF3"/>
    <w:rsid w:val="002D22C9"/>
    <w:rsid w:val="002D3642"/>
    <w:rsid w:val="002D4988"/>
    <w:rsid w:val="002D6D25"/>
    <w:rsid w:val="002E2FA5"/>
    <w:rsid w:val="002E36DC"/>
    <w:rsid w:val="002E468E"/>
    <w:rsid w:val="002E4C9A"/>
    <w:rsid w:val="002E5729"/>
    <w:rsid w:val="002E62A0"/>
    <w:rsid w:val="002E77DC"/>
    <w:rsid w:val="002E7912"/>
    <w:rsid w:val="002E79D7"/>
    <w:rsid w:val="002F14A5"/>
    <w:rsid w:val="002F245E"/>
    <w:rsid w:val="002F4A08"/>
    <w:rsid w:val="002F540C"/>
    <w:rsid w:val="002F598E"/>
    <w:rsid w:val="002F643D"/>
    <w:rsid w:val="002F743A"/>
    <w:rsid w:val="003036E1"/>
    <w:rsid w:val="00303C45"/>
    <w:rsid w:val="00303F2C"/>
    <w:rsid w:val="00303F86"/>
    <w:rsid w:val="003052CC"/>
    <w:rsid w:val="0030689D"/>
    <w:rsid w:val="00306AE9"/>
    <w:rsid w:val="00310879"/>
    <w:rsid w:val="00310AF5"/>
    <w:rsid w:val="003131FB"/>
    <w:rsid w:val="00313273"/>
    <w:rsid w:val="00313FBE"/>
    <w:rsid w:val="003146DD"/>
    <w:rsid w:val="00314CA8"/>
    <w:rsid w:val="00314F4C"/>
    <w:rsid w:val="00314FEC"/>
    <w:rsid w:val="003159FA"/>
    <w:rsid w:val="00315E8C"/>
    <w:rsid w:val="00316CBF"/>
    <w:rsid w:val="00316EDE"/>
    <w:rsid w:val="003237BD"/>
    <w:rsid w:val="00323902"/>
    <w:rsid w:val="00323E91"/>
    <w:rsid w:val="0032445A"/>
    <w:rsid w:val="00324AC7"/>
    <w:rsid w:val="00324FB2"/>
    <w:rsid w:val="00326CC3"/>
    <w:rsid w:val="00326EF4"/>
    <w:rsid w:val="003301CE"/>
    <w:rsid w:val="00332369"/>
    <w:rsid w:val="003328ED"/>
    <w:rsid w:val="00333671"/>
    <w:rsid w:val="003339ED"/>
    <w:rsid w:val="00333A61"/>
    <w:rsid w:val="00333F5A"/>
    <w:rsid w:val="003350CB"/>
    <w:rsid w:val="003361D7"/>
    <w:rsid w:val="00337FE8"/>
    <w:rsid w:val="00340456"/>
    <w:rsid w:val="003415C8"/>
    <w:rsid w:val="00341DC3"/>
    <w:rsid w:val="00343A44"/>
    <w:rsid w:val="003440B9"/>
    <w:rsid w:val="003447AD"/>
    <w:rsid w:val="00345BCD"/>
    <w:rsid w:val="00346149"/>
    <w:rsid w:val="00346961"/>
    <w:rsid w:val="00346C20"/>
    <w:rsid w:val="0034779F"/>
    <w:rsid w:val="003502D0"/>
    <w:rsid w:val="00351D50"/>
    <w:rsid w:val="00352007"/>
    <w:rsid w:val="0035224A"/>
    <w:rsid w:val="00352E3F"/>
    <w:rsid w:val="00353D14"/>
    <w:rsid w:val="003544A8"/>
    <w:rsid w:val="00354583"/>
    <w:rsid w:val="00356F12"/>
    <w:rsid w:val="00357A44"/>
    <w:rsid w:val="00357B41"/>
    <w:rsid w:val="003617CD"/>
    <w:rsid w:val="00365B8C"/>
    <w:rsid w:val="00366803"/>
    <w:rsid w:val="00370766"/>
    <w:rsid w:val="0037086F"/>
    <w:rsid w:val="0037115E"/>
    <w:rsid w:val="00373672"/>
    <w:rsid w:val="0038195F"/>
    <w:rsid w:val="00382F4C"/>
    <w:rsid w:val="003843D1"/>
    <w:rsid w:val="003873C4"/>
    <w:rsid w:val="0038773D"/>
    <w:rsid w:val="00387A91"/>
    <w:rsid w:val="003902D8"/>
    <w:rsid w:val="00390827"/>
    <w:rsid w:val="00391133"/>
    <w:rsid w:val="00391306"/>
    <w:rsid w:val="00393015"/>
    <w:rsid w:val="00394D08"/>
    <w:rsid w:val="00395E6F"/>
    <w:rsid w:val="0039779D"/>
    <w:rsid w:val="00397CCD"/>
    <w:rsid w:val="003A049F"/>
    <w:rsid w:val="003A06BA"/>
    <w:rsid w:val="003A0B4B"/>
    <w:rsid w:val="003A0C8B"/>
    <w:rsid w:val="003A0E0B"/>
    <w:rsid w:val="003A12A1"/>
    <w:rsid w:val="003A15B6"/>
    <w:rsid w:val="003A19C8"/>
    <w:rsid w:val="003A29E7"/>
    <w:rsid w:val="003A3069"/>
    <w:rsid w:val="003A4709"/>
    <w:rsid w:val="003A4990"/>
    <w:rsid w:val="003A5C76"/>
    <w:rsid w:val="003A79F3"/>
    <w:rsid w:val="003B1F6D"/>
    <w:rsid w:val="003B29D1"/>
    <w:rsid w:val="003B3459"/>
    <w:rsid w:val="003B3D53"/>
    <w:rsid w:val="003B3D90"/>
    <w:rsid w:val="003B57E1"/>
    <w:rsid w:val="003B60FB"/>
    <w:rsid w:val="003B61D1"/>
    <w:rsid w:val="003B7D47"/>
    <w:rsid w:val="003B7F8B"/>
    <w:rsid w:val="003C01B8"/>
    <w:rsid w:val="003C0B09"/>
    <w:rsid w:val="003C1AD5"/>
    <w:rsid w:val="003C2252"/>
    <w:rsid w:val="003C262D"/>
    <w:rsid w:val="003C36D4"/>
    <w:rsid w:val="003C400C"/>
    <w:rsid w:val="003C497E"/>
    <w:rsid w:val="003C677D"/>
    <w:rsid w:val="003D2170"/>
    <w:rsid w:val="003D29C1"/>
    <w:rsid w:val="003D3F8C"/>
    <w:rsid w:val="003D440D"/>
    <w:rsid w:val="003D5248"/>
    <w:rsid w:val="003D550D"/>
    <w:rsid w:val="003D5DED"/>
    <w:rsid w:val="003D7753"/>
    <w:rsid w:val="003E2E83"/>
    <w:rsid w:val="003E4332"/>
    <w:rsid w:val="003E49ED"/>
    <w:rsid w:val="003E5CFB"/>
    <w:rsid w:val="003E6C77"/>
    <w:rsid w:val="003E7752"/>
    <w:rsid w:val="003F1D94"/>
    <w:rsid w:val="003F3345"/>
    <w:rsid w:val="003F412D"/>
    <w:rsid w:val="003F43BF"/>
    <w:rsid w:val="003F5252"/>
    <w:rsid w:val="003F6854"/>
    <w:rsid w:val="003F6CAC"/>
    <w:rsid w:val="003F7C85"/>
    <w:rsid w:val="003F7F42"/>
    <w:rsid w:val="003F7F46"/>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322A"/>
    <w:rsid w:val="00413425"/>
    <w:rsid w:val="00416C31"/>
    <w:rsid w:val="00417228"/>
    <w:rsid w:val="00417480"/>
    <w:rsid w:val="004201B7"/>
    <w:rsid w:val="00420A8B"/>
    <w:rsid w:val="004214F2"/>
    <w:rsid w:val="00421D43"/>
    <w:rsid w:val="00422447"/>
    <w:rsid w:val="00423767"/>
    <w:rsid w:val="0042572B"/>
    <w:rsid w:val="00425983"/>
    <w:rsid w:val="00430E6C"/>
    <w:rsid w:val="00433096"/>
    <w:rsid w:val="00433F4A"/>
    <w:rsid w:val="0043472B"/>
    <w:rsid w:val="00434FC7"/>
    <w:rsid w:val="00436060"/>
    <w:rsid w:val="00436B64"/>
    <w:rsid w:val="00436D71"/>
    <w:rsid w:val="00437AE2"/>
    <w:rsid w:val="00442587"/>
    <w:rsid w:val="00443A78"/>
    <w:rsid w:val="00443D84"/>
    <w:rsid w:val="00444CEF"/>
    <w:rsid w:val="00445614"/>
    <w:rsid w:val="00447B85"/>
    <w:rsid w:val="00450171"/>
    <w:rsid w:val="00451A90"/>
    <w:rsid w:val="00452E55"/>
    <w:rsid w:val="00453945"/>
    <w:rsid w:val="004568BF"/>
    <w:rsid w:val="004570AA"/>
    <w:rsid w:val="004606FF"/>
    <w:rsid w:val="00461466"/>
    <w:rsid w:val="00461910"/>
    <w:rsid w:val="00461DAE"/>
    <w:rsid w:val="004624CB"/>
    <w:rsid w:val="00463217"/>
    <w:rsid w:val="00464090"/>
    <w:rsid w:val="00465461"/>
    <w:rsid w:val="00471985"/>
    <w:rsid w:val="00473B21"/>
    <w:rsid w:val="00473FEB"/>
    <w:rsid w:val="0047450B"/>
    <w:rsid w:val="00475838"/>
    <w:rsid w:val="00475B7F"/>
    <w:rsid w:val="00475C56"/>
    <w:rsid w:val="00475EB8"/>
    <w:rsid w:val="0047621C"/>
    <w:rsid w:val="00477AA8"/>
    <w:rsid w:val="00477D98"/>
    <w:rsid w:val="0048067F"/>
    <w:rsid w:val="00481DB1"/>
    <w:rsid w:val="0048283D"/>
    <w:rsid w:val="00483B5A"/>
    <w:rsid w:val="00484040"/>
    <w:rsid w:val="00484B61"/>
    <w:rsid w:val="00485764"/>
    <w:rsid w:val="004860A6"/>
    <w:rsid w:val="0048703F"/>
    <w:rsid w:val="00487079"/>
    <w:rsid w:val="00492A2F"/>
    <w:rsid w:val="00492CED"/>
    <w:rsid w:val="0049362C"/>
    <w:rsid w:val="004936AB"/>
    <w:rsid w:val="00494350"/>
    <w:rsid w:val="00494A0B"/>
    <w:rsid w:val="004961A0"/>
    <w:rsid w:val="00497349"/>
    <w:rsid w:val="00497665"/>
    <w:rsid w:val="00497707"/>
    <w:rsid w:val="00497E33"/>
    <w:rsid w:val="004A18A9"/>
    <w:rsid w:val="004A25CB"/>
    <w:rsid w:val="004A2D2F"/>
    <w:rsid w:val="004A2F47"/>
    <w:rsid w:val="004A38E6"/>
    <w:rsid w:val="004A45B3"/>
    <w:rsid w:val="004B060F"/>
    <w:rsid w:val="004B14ED"/>
    <w:rsid w:val="004B2408"/>
    <w:rsid w:val="004B5A6C"/>
    <w:rsid w:val="004B6AE4"/>
    <w:rsid w:val="004C3B33"/>
    <w:rsid w:val="004C4522"/>
    <w:rsid w:val="004C5C45"/>
    <w:rsid w:val="004C6C18"/>
    <w:rsid w:val="004C754E"/>
    <w:rsid w:val="004D228F"/>
    <w:rsid w:val="004D29B8"/>
    <w:rsid w:val="004D3A2D"/>
    <w:rsid w:val="004D491A"/>
    <w:rsid w:val="004D4959"/>
    <w:rsid w:val="004D5429"/>
    <w:rsid w:val="004D5FAF"/>
    <w:rsid w:val="004D69FD"/>
    <w:rsid w:val="004D7086"/>
    <w:rsid w:val="004D755D"/>
    <w:rsid w:val="004D7607"/>
    <w:rsid w:val="004E06B4"/>
    <w:rsid w:val="004E1881"/>
    <w:rsid w:val="004E2D89"/>
    <w:rsid w:val="004E3DEA"/>
    <w:rsid w:val="004E5808"/>
    <w:rsid w:val="004E5B8F"/>
    <w:rsid w:val="004E5B90"/>
    <w:rsid w:val="004E5F2D"/>
    <w:rsid w:val="004E71AD"/>
    <w:rsid w:val="004F1368"/>
    <w:rsid w:val="004F2D56"/>
    <w:rsid w:val="004F4064"/>
    <w:rsid w:val="004F4474"/>
    <w:rsid w:val="004F4530"/>
    <w:rsid w:val="004F5D61"/>
    <w:rsid w:val="004F61AB"/>
    <w:rsid w:val="004F6D85"/>
    <w:rsid w:val="004F6FC0"/>
    <w:rsid w:val="004F748E"/>
    <w:rsid w:val="004F7A37"/>
    <w:rsid w:val="005000E2"/>
    <w:rsid w:val="005011C8"/>
    <w:rsid w:val="005022EE"/>
    <w:rsid w:val="0050262B"/>
    <w:rsid w:val="0050342F"/>
    <w:rsid w:val="00503B72"/>
    <w:rsid w:val="00506467"/>
    <w:rsid w:val="00506741"/>
    <w:rsid w:val="0051150E"/>
    <w:rsid w:val="00511C28"/>
    <w:rsid w:val="00511F85"/>
    <w:rsid w:val="00514C46"/>
    <w:rsid w:val="005169B4"/>
    <w:rsid w:val="00516A39"/>
    <w:rsid w:val="005170C4"/>
    <w:rsid w:val="00517E51"/>
    <w:rsid w:val="00520E46"/>
    <w:rsid w:val="005214DB"/>
    <w:rsid w:val="00521910"/>
    <w:rsid w:val="00521C7C"/>
    <w:rsid w:val="00522FF8"/>
    <w:rsid w:val="00523356"/>
    <w:rsid w:val="00525237"/>
    <w:rsid w:val="005253A0"/>
    <w:rsid w:val="00526256"/>
    <w:rsid w:val="0052775A"/>
    <w:rsid w:val="005279B6"/>
    <w:rsid w:val="00531F36"/>
    <w:rsid w:val="0053214A"/>
    <w:rsid w:val="00532FC3"/>
    <w:rsid w:val="00533114"/>
    <w:rsid w:val="00535B28"/>
    <w:rsid w:val="005360EA"/>
    <w:rsid w:val="00537B5C"/>
    <w:rsid w:val="00540904"/>
    <w:rsid w:val="0054098B"/>
    <w:rsid w:val="005420BE"/>
    <w:rsid w:val="00543A8F"/>
    <w:rsid w:val="00545395"/>
    <w:rsid w:val="00545F91"/>
    <w:rsid w:val="00546C35"/>
    <w:rsid w:val="0054731E"/>
    <w:rsid w:val="005501D2"/>
    <w:rsid w:val="00551397"/>
    <w:rsid w:val="005513D0"/>
    <w:rsid w:val="0055310C"/>
    <w:rsid w:val="00553241"/>
    <w:rsid w:val="005533C7"/>
    <w:rsid w:val="005570C2"/>
    <w:rsid w:val="0055765A"/>
    <w:rsid w:val="00561294"/>
    <w:rsid w:val="00561B2A"/>
    <w:rsid w:val="0056273C"/>
    <w:rsid w:val="00563625"/>
    <w:rsid w:val="00564B83"/>
    <w:rsid w:val="00564C1C"/>
    <w:rsid w:val="00565764"/>
    <w:rsid w:val="0056625E"/>
    <w:rsid w:val="00567281"/>
    <w:rsid w:val="005677E5"/>
    <w:rsid w:val="00571AF1"/>
    <w:rsid w:val="00571F9B"/>
    <w:rsid w:val="005728A3"/>
    <w:rsid w:val="005730A7"/>
    <w:rsid w:val="005748F2"/>
    <w:rsid w:val="0057493C"/>
    <w:rsid w:val="00574DD7"/>
    <w:rsid w:val="00574F06"/>
    <w:rsid w:val="00575FDD"/>
    <w:rsid w:val="005816B6"/>
    <w:rsid w:val="005820B3"/>
    <w:rsid w:val="00584FE3"/>
    <w:rsid w:val="0058535E"/>
    <w:rsid w:val="005854B1"/>
    <w:rsid w:val="00590D35"/>
    <w:rsid w:val="0059107F"/>
    <w:rsid w:val="005914F7"/>
    <w:rsid w:val="005919EB"/>
    <w:rsid w:val="00591D53"/>
    <w:rsid w:val="00593109"/>
    <w:rsid w:val="00593C71"/>
    <w:rsid w:val="005A046D"/>
    <w:rsid w:val="005A065A"/>
    <w:rsid w:val="005A0C92"/>
    <w:rsid w:val="005A1673"/>
    <w:rsid w:val="005A39DF"/>
    <w:rsid w:val="005A435C"/>
    <w:rsid w:val="005A5282"/>
    <w:rsid w:val="005A5CE9"/>
    <w:rsid w:val="005B0D50"/>
    <w:rsid w:val="005B19FD"/>
    <w:rsid w:val="005B407A"/>
    <w:rsid w:val="005B4244"/>
    <w:rsid w:val="005B4903"/>
    <w:rsid w:val="005B5868"/>
    <w:rsid w:val="005B6494"/>
    <w:rsid w:val="005B6DF6"/>
    <w:rsid w:val="005C1CB6"/>
    <w:rsid w:val="005C3AE2"/>
    <w:rsid w:val="005C4C2F"/>
    <w:rsid w:val="005C4F38"/>
    <w:rsid w:val="005C52EB"/>
    <w:rsid w:val="005C5574"/>
    <w:rsid w:val="005C5906"/>
    <w:rsid w:val="005C60DD"/>
    <w:rsid w:val="005C638C"/>
    <w:rsid w:val="005C6AFD"/>
    <w:rsid w:val="005C6DF3"/>
    <w:rsid w:val="005D21A7"/>
    <w:rsid w:val="005D283D"/>
    <w:rsid w:val="005D3635"/>
    <w:rsid w:val="005D3703"/>
    <w:rsid w:val="005D3DC5"/>
    <w:rsid w:val="005D45B0"/>
    <w:rsid w:val="005D45FC"/>
    <w:rsid w:val="005D4AF2"/>
    <w:rsid w:val="005E38EC"/>
    <w:rsid w:val="005E6110"/>
    <w:rsid w:val="005F2927"/>
    <w:rsid w:val="005F2D3C"/>
    <w:rsid w:val="005F3161"/>
    <w:rsid w:val="005F339B"/>
    <w:rsid w:val="005F3746"/>
    <w:rsid w:val="005F4A96"/>
    <w:rsid w:val="005F68BB"/>
    <w:rsid w:val="00601322"/>
    <w:rsid w:val="006020AC"/>
    <w:rsid w:val="006023FA"/>
    <w:rsid w:val="00602EB6"/>
    <w:rsid w:val="006043B6"/>
    <w:rsid w:val="0060459F"/>
    <w:rsid w:val="006047AF"/>
    <w:rsid w:val="00604F3C"/>
    <w:rsid w:val="00606E73"/>
    <w:rsid w:val="00607391"/>
    <w:rsid w:val="00607663"/>
    <w:rsid w:val="006077DC"/>
    <w:rsid w:val="00607FF1"/>
    <w:rsid w:val="00611B0B"/>
    <w:rsid w:val="006133F1"/>
    <w:rsid w:val="0061586B"/>
    <w:rsid w:val="0062078F"/>
    <w:rsid w:val="0062156F"/>
    <w:rsid w:val="00621C64"/>
    <w:rsid w:val="00622812"/>
    <w:rsid w:val="006230C5"/>
    <w:rsid w:val="006236B4"/>
    <w:rsid w:val="00623B8D"/>
    <w:rsid w:val="00623E51"/>
    <w:rsid w:val="00624303"/>
    <w:rsid w:val="0062477A"/>
    <w:rsid w:val="006255A5"/>
    <w:rsid w:val="00625D15"/>
    <w:rsid w:val="00627510"/>
    <w:rsid w:val="00627DB1"/>
    <w:rsid w:val="00630257"/>
    <w:rsid w:val="00631057"/>
    <w:rsid w:val="006310D3"/>
    <w:rsid w:val="00631754"/>
    <w:rsid w:val="00632619"/>
    <w:rsid w:val="00632E9F"/>
    <w:rsid w:val="0063632B"/>
    <w:rsid w:val="00636A62"/>
    <w:rsid w:val="00637118"/>
    <w:rsid w:val="00640033"/>
    <w:rsid w:val="00641870"/>
    <w:rsid w:val="006418FE"/>
    <w:rsid w:val="00641E2C"/>
    <w:rsid w:val="006424F0"/>
    <w:rsid w:val="006445DF"/>
    <w:rsid w:val="00644A3D"/>
    <w:rsid w:val="00645CE2"/>
    <w:rsid w:val="0064698A"/>
    <w:rsid w:val="00646F60"/>
    <w:rsid w:val="006476D3"/>
    <w:rsid w:val="00650591"/>
    <w:rsid w:val="00651AB7"/>
    <w:rsid w:val="00653004"/>
    <w:rsid w:val="0065380B"/>
    <w:rsid w:val="00654FAB"/>
    <w:rsid w:val="006566B1"/>
    <w:rsid w:val="0065786E"/>
    <w:rsid w:val="00657905"/>
    <w:rsid w:val="0066075B"/>
    <w:rsid w:val="006615F5"/>
    <w:rsid w:val="00661A10"/>
    <w:rsid w:val="0066270B"/>
    <w:rsid w:val="0066307F"/>
    <w:rsid w:val="006633CF"/>
    <w:rsid w:val="00663607"/>
    <w:rsid w:val="00663F34"/>
    <w:rsid w:val="00664667"/>
    <w:rsid w:val="00666989"/>
    <w:rsid w:val="00667280"/>
    <w:rsid w:val="00670546"/>
    <w:rsid w:val="00671371"/>
    <w:rsid w:val="0067193A"/>
    <w:rsid w:val="00671E26"/>
    <w:rsid w:val="00673A58"/>
    <w:rsid w:val="00677792"/>
    <w:rsid w:val="0068132B"/>
    <w:rsid w:val="006813CB"/>
    <w:rsid w:val="0068172F"/>
    <w:rsid w:val="00682541"/>
    <w:rsid w:val="00682DDF"/>
    <w:rsid w:val="00682FCE"/>
    <w:rsid w:val="006838C0"/>
    <w:rsid w:val="00683BC8"/>
    <w:rsid w:val="00683FAB"/>
    <w:rsid w:val="00685C17"/>
    <w:rsid w:val="0068742B"/>
    <w:rsid w:val="00687B77"/>
    <w:rsid w:val="006907D3"/>
    <w:rsid w:val="00691BC2"/>
    <w:rsid w:val="00693D6E"/>
    <w:rsid w:val="00694E60"/>
    <w:rsid w:val="0069688E"/>
    <w:rsid w:val="00697A49"/>
    <w:rsid w:val="006A0C2C"/>
    <w:rsid w:val="006A1681"/>
    <w:rsid w:val="006A178B"/>
    <w:rsid w:val="006A2671"/>
    <w:rsid w:val="006A2907"/>
    <w:rsid w:val="006A32D3"/>
    <w:rsid w:val="006A5396"/>
    <w:rsid w:val="006A5427"/>
    <w:rsid w:val="006A69C5"/>
    <w:rsid w:val="006B027F"/>
    <w:rsid w:val="006B27DA"/>
    <w:rsid w:val="006B4C6F"/>
    <w:rsid w:val="006B6545"/>
    <w:rsid w:val="006B71A1"/>
    <w:rsid w:val="006B7F99"/>
    <w:rsid w:val="006C0010"/>
    <w:rsid w:val="006C189A"/>
    <w:rsid w:val="006C2090"/>
    <w:rsid w:val="006C2E5E"/>
    <w:rsid w:val="006C43E9"/>
    <w:rsid w:val="006C551D"/>
    <w:rsid w:val="006C69AF"/>
    <w:rsid w:val="006C7EFA"/>
    <w:rsid w:val="006D0407"/>
    <w:rsid w:val="006D1673"/>
    <w:rsid w:val="006D1FD2"/>
    <w:rsid w:val="006D26D1"/>
    <w:rsid w:val="006D2763"/>
    <w:rsid w:val="006D27F8"/>
    <w:rsid w:val="006D3B9F"/>
    <w:rsid w:val="006D463C"/>
    <w:rsid w:val="006D5BC2"/>
    <w:rsid w:val="006D6FF5"/>
    <w:rsid w:val="006D7989"/>
    <w:rsid w:val="006D7E6B"/>
    <w:rsid w:val="006E1818"/>
    <w:rsid w:val="006E264B"/>
    <w:rsid w:val="006E497C"/>
    <w:rsid w:val="006E58B6"/>
    <w:rsid w:val="006E5DCE"/>
    <w:rsid w:val="006E6A1D"/>
    <w:rsid w:val="006F0C5C"/>
    <w:rsid w:val="006F13F4"/>
    <w:rsid w:val="006F341D"/>
    <w:rsid w:val="006F63FA"/>
    <w:rsid w:val="006F64EB"/>
    <w:rsid w:val="006F73BE"/>
    <w:rsid w:val="006F74A8"/>
    <w:rsid w:val="006F768B"/>
    <w:rsid w:val="006F7884"/>
    <w:rsid w:val="007007F2"/>
    <w:rsid w:val="00701690"/>
    <w:rsid w:val="00704DE2"/>
    <w:rsid w:val="00705039"/>
    <w:rsid w:val="00705BB6"/>
    <w:rsid w:val="00707E1D"/>
    <w:rsid w:val="00710505"/>
    <w:rsid w:val="00710837"/>
    <w:rsid w:val="00712136"/>
    <w:rsid w:val="007125F8"/>
    <w:rsid w:val="00712810"/>
    <w:rsid w:val="00712BC8"/>
    <w:rsid w:val="0071501A"/>
    <w:rsid w:val="00715201"/>
    <w:rsid w:val="007156C3"/>
    <w:rsid w:val="007162E1"/>
    <w:rsid w:val="00716AE1"/>
    <w:rsid w:val="00720F47"/>
    <w:rsid w:val="00720FBB"/>
    <w:rsid w:val="00722A52"/>
    <w:rsid w:val="007252FF"/>
    <w:rsid w:val="00726107"/>
    <w:rsid w:val="007266A3"/>
    <w:rsid w:val="007272C8"/>
    <w:rsid w:val="00730A7C"/>
    <w:rsid w:val="00732532"/>
    <w:rsid w:val="007345DC"/>
    <w:rsid w:val="00737031"/>
    <w:rsid w:val="007370C7"/>
    <w:rsid w:val="007402BA"/>
    <w:rsid w:val="007405C9"/>
    <w:rsid w:val="0074141E"/>
    <w:rsid w:val="0074345F"/>
    <w:rsid w:val="00743F04"/>
    <w:rsid w:val="0074478F"/>
    <w:rsid w:val="007460A7"/>
    <w:rsid w:val="007524DD"/>
    <w:rsid w:val="00752856"/>
    <w:rsid w:val="00752CAB"/>
    <w:rsid w:val="00754B65"/>
    <w:rsid w:val="0075633C"/>
    <w:rsid w:val="0075749B"/>
    <w:rsid w:val="00761398"/>
    <w:rsid w:val="00761F0C"/>
    <w:rsid w:val="00762872"/>
    <w:rsid w:val="00764671"/>
    <w:rsid w:val="00766447"/>
    <w:rsid w:val="00770846"/>
    <w:rsid w:val="00771906"/>
    <w:rsid w:val="00772AFE"/>
    <w:rsid w:val="00777E65"/>
    <w:rsid w:val="007813C5"/>
    <w:rsid w:val="00781864"/>
    <w:rsid w:val="00782E6C"/>
    <w:rsid w:val="007856A7"/>
    <w:rsid w:val="00785D5A"/>
    <w:rsid w:val="00785F8A"/>
    <w:rsid w:val="0078699C"/>
    <w:rsid w:val="0078705E"/>
    <w:rsid w:val="007876A0"/>
    <w:rsid w:val="00790EC6"/>
    <w:rsid w:val="007922DD"/>
    <w:rsid w:val="00792A34"/>
    <w:rsid w:val="007931C9"/>
    <w:rsid w:val="0079343A"/>
    <w:rsid w:val="00794151"/>
    <w:rsid w:val="0079500C"/>
    <w:rsid w:val="0079679B"/>
    <w:rsid w:val="0079701A"/>
    <w:rsid w:val="007A0470"/>
    <w:rsid w:val="007A0FDA"/>
    <w:rsid w:val="007A146F"/>
    <w:rsid w:val="007A2D8C"/>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376B"/>
    <w:rsid w:val="007C454D"/>
    <w:rsid w:val="007D2172"/>
    <w:rsid w:val="007D2619"/>
    <w:rsid w:val="007D4196"/>
    <w:rsid w:val="007D4B00"/>
    <w:rsid w:val="007D680D"/>
    <w:rsid w:val="007D755F"/>
    <w:rsid w:val="007D789E"/>
    <w:rsid w:val="007D7FB8"/>
    <w:rsid w:val="007E1135"/>
    <w:rsid w:val="007E2530"/>
    <w:rsid w:val="007E2D9B"/>
    <w:rsid w:val="007E308D"/>
    <w:rsid w:val="007E3813"/>
    <w:rsid w:val="007E4FEC"/>
    <w:rsid w:val="007E53EE"/>
    <w:rsid w:val="007E5AD4"/>
    <w:rsid w:val="007F0775"/>
    <w:rsid w:val="007F2B57"/>
    <w:rsid w:val="007F45D5"/>
    <w:rsid w:val="007F5EB8"/>
    <w:rsid w:val="007F7E52"/>
    <w:rsid w:val="007F7EC4"/>
    <w:rsid w:val="0080113A"/>
    <w:rsid w:val="008036B8"/>
    <w:rsid w:val="008041B9"/>
    <w:rsid w:val="00807D6A"/>
    <w:rsid w:val="008117D1"/>
    <w:rsid w:val="008132A7"/>
    <w:rsid w:val="00813B47"/>
    <w:rsid w:val="00815A5D"/>
    <w:rsid w:val="0081640F"/>
    <w:rsid w:val="00820905"/>
    <w:rsid w:val="00820B26"/>
    <w:rsid w:val="00821B5D"/>
    <w:rsid w:val="00822190"/>
    <w:rsid w:val="008266C9"/>
    <w:rsid w:val="008269C4"/>
    <w:rsid w:val="008275B6"/>
    <w:rsid w:val="00833D0E"/>
    <w:rsid w:val="0083408A"/>
    <w:rsid w:val="00835B75"/>
    <w:rsid w:val="00837B7F"/>
    <w:rsid w:val="00840BA9"/>
    <w:rsid w:val="00842822"/>
    <w:rsid w:val="00843341"/>
    <w:rsid w:val="00843590"/>
    <w:rsid w:val="0084384E"/>
    <w:rsid w:val="00847291"/>
    <w:rsid w:val="008474BA"/>
    <w:rsid w:val="00850449"/>
    <w:rsid w:val="00850657"/>
    <w:rsid w:val="00851046"/>
    <w:rsid w:val="008524DE"/>
    <w:rsid w:val="008550CE"/>
    <w:rsid w:val="00855B71"/>
    <w:rsid w:val="00855FF6"/>
    <w:rsid w:val="0085688B"/>
    <w:rsid w:val="00857184"/>
    <w:rsid w:val="00860E84"/>
    <w:rsid w:val="008617B3"/>
    <w:rsid w:val="00865FA0"/>
    <w:rsid w:val="008664D1"/>
    <w:rsid w:val="008720D4"/>
    <w:rsid w:val="00872159"/>
    <w:rsid w:val="00872A1B"/>
    <w:rsid w:val="00872B46"/>
    <w:rsid w:val="00872E95"/>
    <w:rsid w:val="0087342A"/>
    <w:rsid w:val="0087366C"/>
    <w:rsid w:val="00873EFF"/>
    <w:rsid w:val="00881D57"/>
    <w:rsid w:val="00882BEB"/>
    <w:rsid w:val="008833D6"/>
    <w:rsid w:val="00883516"/>
    <w:rsid w:val="00884A86"/>
    <w:rsid w:val="008854D8"/>
    <w:rsid w:val="00885678"/>
    <w:rsid w:val="008910A5"/>
    <w:rsid w:val="008926C1"/>
    <w:rsid w:val="00892E56"/>
    <w:rsid w:val="00894792"/>
    <w:rsid w:val="00894ADA"/>
    <w:rsid w:val="00895608"/>
    <w:rsid w:val="00896110"/>
    <w:rsid w:val="0089641D"/>
    <w:rsid w:val="00896B12"/>
    <w:rsid w:val="008A0376"/>
    <w:rsid w:val="008A24A3"/>
    <w:rsid w:val="008A4BF2"/>
    <w:rsid w:val="008A508E"/>
    <w:rsid w:val="008A6E04"/>
    <w:rsid w:val="008A700E"/>
    <w:rsid w:val="008B13D2"/>
    <w:rsid w:val="008B3227"/>
    <w:rsid w:val="008B3494"/>
    <w:rsid w:val="008B3B3A"/>
    <w:rsid w:val="008B56FE"/>
    <w:rsid w:val="008B57D9"/>
    <w:rsid w:val="008B7064"/>
    <w:rsid w:val="008B7735"/>
    <w:rsid w:val="008B79B6"/>
    <w:rsid w:val="008B7A39"/>
    <w:rsid w:val="008C1CD9"/>
    <w:rsid w:val="008C2666"/>
    <w:rsid w:val="008C3599"/>
    <w:rsid w:val="008C3C61"/>
    <w:rsid w:val="008C3FFE"/>
    <w:rsid w:val="008C50B0"/>
    <w:rsid w:val="008C54B0"/>
    <w:rsid w:val="008C5E63"/>
    <w:rsid w:val="008D05A3"/>
    <w:rsid w:val="008D110C"/>
    <w:rsid w:val="008D11A0"/>
    <w:rsid w:val="008D2845"/>
    <w:rsid w:val="008D5AE2"/>
    <w:rsid w:val="008D66E0"/>
    <w:rsid w:val="008D7190"/>
    <w:rsid w:val="008D72DE"/>
    <w:rsid w:val="008D76E0"/>
    <w:rsid w:val="008E0070"/>
    <w:rsid w:val="008E0AEE"/>
    <w:rsid w:val="008E26F1"/>
    <w:rsid w:val="008E42FC"/>
    <w:rsid w:val="008E613E"/>
    <w:rsid w:val="008E6B54"/>
    <w:rsid w:val="008E6E49"/>
    <w:rsid w:val="008E7FBB"/>
    <w:rsid w:val="008F03E1"/>
    <w:rsid w:val="008F064C"/>
    <w:rsid w:val="008F06E6"/>
    <w:rsid w:val="008F12F6"/>
    <w:rsid w:val="008F1D9B"/>
    <w:rsid w:val="008F2121"/>
    <w:rsid w:val="008F53AF"/>
    <w:rsid w:val="008F7110"/>
    <w:rsid w:val="00900E60"/>
    <w:rsid w:val="00903641"/>
    <w:rsid w:val="00904077"/>
    <w:rsid w:val="009042D6"/>
    <w:rsid w:val="009057C8"/>
    <w:rsid w:val="009059FC"/>
    <w:rsid w:val="00905F01"/>
    <w:rsid w:val="0090613A"/>
    <w:rsid w:val="00907251"/>
    <w:rsid w:val="009074DC"/>
    <w:rsid w:val="00907507"/>
    <w:rsid w:val="00907C89"/>
    <w:rsid w:val="00911567"/>
    <w:rsid w:val="009119E6"/>
    <w:rsid w:val="0091212A"/>
    <w:rsid w:val="009122E0"/>
    <w:rsid w:val="00913F85"/>
    <w:rsid w:val="0091561A"/>
    <w:rsid w:val="009168EC"/>
    <w:rsid w:val="00920C6A"/>
    <w:rsid w:val="0092106A"/>
    <w:rsid w:val="00921302"/>
    <w:rsid w:val="00926207"/>
    <w:rsid w:val="0092745E"/>
    <w:rsid w:val="009278AE"/>
    <w:rsid w:val="009302A7"/>
    <w:rsid w:val="00930487"/>
    <w:rsid w:val="0093456C"/>
    <w:rsid w:val="00936E8F"/>
    <w:rsid w:val="0093709C"/>
    <w:rsid w:val="00937B16"/>
    <w:rsid w:val="00937DCC"/>
    <w:rsid w:val="00937EB6"/>
    <w:rsid w:val="00940071"/>
    <w:rsid w:val="00941F4F"/>
    <w:rsid w:val="00942DAF"/>
    <w:rsid w:val="00943451"/>
    <w:rsid w:val="00943C31"/>
    <w:rsid w:val="00945FF3"/>
    <w:rsid w:val="00946FC9"/>
    <w:rsid w:val="0095149A"/>
    <w:rsid w:val="0095152A"/>
    <w:rsid w:val="00951C5A"/>
    <w:rsid w:val="00952311"/>
    <w:rsid w:val="0095256F"/>
    <w:rsid w:val="009528F4"/>
    <w:rsid w:val="0095770D"/>
    <w:rsid w:val="009604EC"/>
    <w:rsid w:val="00961C23"/>
    <w:rsid w:val="00963092"/>
    <w:rsid w:val="00963B92"/>
    <w:rsid w:val="00964268"/>
    <w:rsid w:val="009644BA"/>
    <w:rsid w:val="009655CF"/>
    <w:rsid w:val="00966351"/>
    <w:rsid w:val="00967A2D"/>
    <w:rsid w:val="00967FF1"/>
    <w:rsid w:val="009712D2"/>
    <w:rsid w:val="0097200A"/>
    <w:rsid w:val="00972342"/>
    <w:rsid w:val="00975719"/>
    <w:rsid w:val="00975855"/>
    <w:rsid w:val="00975B03"/>
    <w:rsid w:val="0098165E"/>
    <w:rsid w:val="009823B8"/>
    <w:rsid w:val="00982BDD"/>
    <w:rsid w:val="00983916"/>
    <w:rsid w:val="00983B01"/>
    <w:rsid w:val="00983CC3"/>
    <w:rsid w:val="009848F6"/>
    <w:rsid w:val="00986A05"/>
    <w:rsid w:val="009921D1"/>
    <w:rsid w:val="0099351E"/>
    <w:rsid w:val="009939DD"/>
    <w:rsid w:val="00994BE2"/>
    <w:rsid w:val="00994FBF"/>
    <w:rsid w:val="00995265"/>
    <w:rsid w:val="00996EBC"/>
    <w:rsid w:val="00996F5D"/>
    <w:rsid w:val="009A050E"/>
    <w:rsid w:val="009A09BE"/>
    <w:rsid w:val="009A1163"/>
    <w:rsid w:val="009A16E9"/>
    <w:rsid w:val="009A1C58"/>
    <w:rsid w:val="009A272F"/>
    <w:rsid w:val="009A2B04"/>
    <w:rsid w:val="009A3D33"/>
    <w:rsid w:val="009A425C"/>
    <w:rsid w:val="009A4A3C"/>
    <w:rsid w:val="009A5C35"/>
    <w:rsid w:val="009A7C97"/>
    <w:rsid w:val="009B1211"/>
    <w:rsid w:val="009B1315"/>
    <w:rsid w:val="009B35CC"/>
    <w:rsid w:val="009B3EB6"/>
    <w:rsid w:val="009B4673"/>
    <w:rsid w:val="009B46B8"/>
    <w:rsid w:val="009B5893"/>
    <w:rsid w:val="009B70AE"/>
    <w:rsid w:val="009B7C41"/>
    <w:rsid w:val="009C0410"/>
    <w:rsid w:val="009C251B"/>
    <w:rsid w:val="009C259C"/>
    <w:rsid w:val="009C26BA"/>
    <w:rsid w:val="009C3521"/>
    <w:rsid w:val="009C3E0C"/>
    <w:rsid w:val="009C601E"/>
    <w:rsid w:val="009C7581"/>
    <w:rsid w:val="009C7E6F"/>
    <w:rsid w:val="009D0F9C"/>
    <w:rsid w:val="009D238B"/>
    <w:rsid w:val="009D336C"/>
    <w:rsid w:val="009D4B94"/>
    <w:rsid w:val="009D504E"/>
    <w:rsid w:val="009D52DB"/>
    <w:rsid w:val="009D532E"/>
    <w:rsid w:val="009D5927"/>
    <w:rsid w:val="009D667C"/>
    <w:rsid w:val="009D7E72"/>
    <w:rsid w:val="009E24E6"/>
    <w:rsid w:val="009E26C5"/>
    <w:rsid w:val="009E2C5D"/>
    <w:rsid w:val="009E3499"/>
    <w:rsid w:val="009E3548"/>
    <w:rsid w:val="009E6973"/>
    <w:rsid w:val="009F0822"/>
    <w:rsid w:val="009F15C2"/>
    <w:rsid w:val="009F2F0F"/>
    <w:rsid w:val="009F37AC"/>
    <w:rsid w:val="009F3A9A"/>
    <w:rsid w:val="009F3C7D"/>
    <w:rsid w:val="009F60A1"/>
    <w:rsid w:val="009F6145"/>
    <w:rsid w:val="009F66F6"/>
    <w:rsid w:val="00A00A3B"/>
    <w:rsid w:val="00A01596"/>
    <w:rsid w:val="00A01DF0"/>
    <w:rsid w:val="00A02970"/>
    <w:rsid w:val="00A040D7"/>
    <w:rsid w:val="00A04845"/>
    <w:rsid w:val="00A0576C"/>
    <w:rsid w:val="00A05B6F"/>
    <w:rsid w:val="00A06BBC"/>
    <w:rsid w:val="00A079C2"/>
    <w:rsid w:val="00A13154"/>
    <w:rsid w:val="00A14278"/>
    <w:rsid w:val="00A15251"/>
    <w:rsid w:val="00A1660C"/>
    <w:rsid w:val="00A166C6"/>
    <w:rsid w:val="00A178EE"/>
    <w:rsid w:val="00A20F4A"/>
    <w:rsid w:val="00A223AE"/>
    <w:rsid w:val="00A2268C"/>
    <w:rsid w:val="00A22C27"/>
    <w:rsid w:val="00A22C9F"/>
    <w:rsid w:val="00A234B8"/>
    <w:rsid w:val="00A26900"/>
    <w:rsid w:val="00A30333"/>
    <w:rsid w:val="00A30387"/>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566D"/>
    <w:rsid w:val="00A4580C"/>
    <w:rsid w:val="00A4687B"/>
    <w:rsid w:val="00A46957"/>
    <w:rsid w:val="00A46FD5"/>
    <w:rsid w:val="00A50CB8"/>
    <w:rsid w:val="00A53815"/>
    <w:rsid w:val="00A53B74"/>
    <w:rsid w:val="00A53E07"/>
    <w:rsid w:val="00A5408E"/>
    <w:rsid w:val="00A624E2"/>
    <w:rsid w:val="00A643D8"/>
    <w:rsid w:val="00A64C97"/>
    <w:rsid w:val="00A65690"/>
    <w:rsid w:val="00A66792"/>
    <w:rsid w:val="00A6717F"/>
    <w:rsid w:val="00A673ED"/>
    <w:rsid w:val="00A704E5"/>
    <w:rsid w:val="00A70A40"/>
    <w:rsid w:val="00A71325"/>
    <w:rsid w:val="00A720BC"/>
    <w:rsid w:val="00A72A62"/>
    <w:rsid w:val="00A72A8F"/>
    <w:rsid w:val="00A73206"/>
    <w:rsid w:val="00A7349C"/>
    <w:rsid w:val="00A772A5"/>
    <w:rsid w:val="00A80172"/>
    <w:rsid w:val="00A81A03"/>
    <w:rsid w:val="00A8305F"/>
    <w:rsid w:val="00A831AB"/>
    <w:rsid w:val="00A83E5D"/>
    <w:rsid w:val="00A854A6"/>
    <w:rsid w:val="00A85B26"/>
    <w:rsid w:val="00A86EF3"/>
    <w:rsid w:val="00A8758E"/>
    <w:rsid w:val="00A875F0"/>
    <w:rsid w:val="00A87F55"/>
    <w:rsid w:val="00A9152C"/>
    <w:rsid w:val="00A92E15"/>
    <w:rsid w:val="00A95B17"/>
    <w:rsid w:val="00A960E7"/>
    <w:rsid w:val="00A970C6"/>
    <w:rsid w:val="00AA0089"/>
    <w:rsid w:val="00AA02F0"/>
    <w:rsid w:val="00AA1604"/>
    <w:rsid w:val="00AA1705"/>
    <w:rsid w:val="00AA2812"/>
    <w:rsid w:val="00AA337E"/>
    <w:rsid w:val="00AA5FF9"/>
    <w:rsid w:val="00AA6930"/>
    <w:rsid w:val="00AA7B0B"/>
    <w:rsid w:val="00AB0526"/>
    <w:rsid w:val="00AB05D6"/>
    <w:rsid w:val="00AB102E"/>
    <w:rsid w:val="00AB234D"/>
    <w:rsid w:val="00AB3D6D"/>
    <w:rsid w:val="00AB46EF"/>
    <w:rsid w:val="00AB5275"/>
    <w:rsid w:val="00AB634E"/>
    <w:rsid w:val="00AB67C1"/>
    <w:rsid w:val="00AB732F"/>
    <w:rsid w:val="00AC03B3"/>
    <w:rsid w:val="00AC1D1E"/>
    <w:rsid w:val="00AC360D"/>
    <w:rsid w:val="00AC3CC8"/>
    <w:rsid w:val="00AC43F8"/>
    <w:rsid w:val="00AC5E70"/>
    <w:rsid w:val="00AC65A3"/>
    <w:rsid w:val="00AC7A0E"/>
    <w:rsid w:val="00AC7FE8"/>
    <w:rsid w:val="00AD08C6"/>
    <w:rsid w:val="00AD0974"/>
    <w:rsid w:val="00AD0D7E"/>
    <w:rsid w:val="00AD1C2B"/>
    <w:rsid w:val="00AD239B"/>
    <w:rsid w:val="00AD291F"/>
    <w:rsid w:val="00AD3657"/>
    <w:rsid w:val="00AD4014"/>
    <w:rsid w:val="00AD4340"/>
    <w:rsid w:val="00AD4F11"/>
    <w:rsid w:val="00AE0483"/>
    <w:rsid w:val="00AE114E"/>
    <w:rsid w:val="00AE2694"/>
    <w:rsid w:val="00AE2BC1"/>
    <w:rsid w:val="00AE2D46"/>
    <w:rsid w:val="00AE5034"/>
    <w:rsid w:val="00AE6909"/>
    <w:rsid w:val="00AE6C1B"/>
    <w:rsid w:val="00AE7196"/>
    <w:rsid w:val="00AF0BA3"/>
    <w:rsid w:val="00AF1030"/>
    <w:rsid w:val="00AF32E7"/>
    <w:rsid w:val="00AF380C"/>
    <w:rsid w:val="00AF5CC6"/>
    <w:rsid w:val="00B00159"/>
    <w:rsid w:val="00B00EEB"/>
    <w:rsid w:val="00B01E1A"/>
    <w:rsid w:val="00B03635"/>
    <w:rsid w:val="00B04296"/>
    <w:rsid w:val="00B042B9"/>
    <w:rsid w:val="00B048F1"/>
    <w:rsid w:val="00B0526C"/>
    <w:rsid w:val="00B05E84"/>
    <w:rsid w:val="00B0663E"/>
    <w:rsid w:val="00B10798"/>
    <w:rsid w:val="00B10E82"/>
    <w:rsid w:val="00B10F76"/>
    <w:rsid w:val="00B11383"/>
    <w:rsid w:val="00B1168A"/>
    <w:rsid w:val="00B11C00"/>
    <w:rsid w:val="00B134B4"/>
    <w:rsid w:val="00B1356D"/>
    <w:rsid w:val="00B13B61"/>
    <w:rsid w:val="00B14CCD"/>
    <w:rsid w:val="00B15274"/>
    <w:rsid w:val="00B22B49"/>
    <w:rsid w:val="00B23125"/>
    <w:rsid w:val="00B23EDD"/>
    <w:rsid w:val="00B270D5"/>
    <w:rsid w:val="00B30F33"/>
    <w:rsid w:val="00B31027"/>
    <w:rsid w:val="00B3286C"/>
    <w:rsid w:val="00B336D8"/>
    <w:rsid w:val="00B33D0D"/>
    <w:rsid w:val="00B35FF6"/>
    <w:rsid w:val="00B3681D"/>
    <w:rsid w:val="00B36E75"/>
    <w:rsid w:val="00B41F88"/>
    <w:rsid w:val="00B422EA"/>
    <w:rsid w:val="00B44640"/>
    <w:rsid w:val="00B44700"/>
    <w:rsid w:val="00B44F99"/>
    <w:rsid w:val="00B44FEA"/>
    <w:rsid w:val="00B479C7"/>
    <w:rsid w:val="00B50502"/>
    <w:rsid w:val="00B505D6"/>
    <w:rsid w:val="00B52521"/>
    <w:rsid w:val="00B545BD"/>
    <w:rsid w:val="00B54AA5"/>
    <w:rsid w:val="00B55236"/>
    <w:rsid w:val="00B552C0"/>
    <w:rsid w:val="00B55B16"/>
    <w:rsid w:val="00B60037"/>
    <w:rsid w:val="00B607A4"/>
    <w:rsid w:val="00B61202"/>
    <w:rsid w:val="00B61C2D"/>
    <w:rsid w:val="00B635A9"/>
    <w:rsid w:val="00B646EA"/>
    <w:rsid w:val="00B6571D"/>
    <w:rsid w:val="00B6615B"/>
    <w:rsid w:val="00B66C65"/>
    <w:rsid w:val="00B71407"/>
    <w:rsid w:val="00B71550"/>
    <w:rsid w:val="00B71E55"/>
    <w:rsid w:val="00B743E0"/>
    <w:rsid w:val="00B7543F"/>
    <w:rsid w:val="00B75DC9"/>
    <w:rsid w:val="00B76A3E"/>
    <w:rsid w:val="00B810BD"/>
    <w:rsid w:val="00B812BB"/>
    <w:rsid w:val="00B8186F"/>
    <w:rsid w:val="00B83ED7"/>
    <w:rsid w:val="00B83F36"/>
    <w:rsid w:val="00B84228"/>
    <w:rsid w:val="00B90F4A"/>
    <w:rsid w:val="00B90FE4"/>
    <w:rsid w:val="00B91B47"/>
    <w:rsid w:val="00B92D9F"/>
    <w:rsid w:val="00B92F2A"/>
    <w:rsid w:val="00B933FC"/>
    <w:rsid w:val="00B9595F"/>
    <w:rsid w:val="00B976B0"/>
    <w:rsid w:val="00B97C75"/>
    <w:rsid w:val="00B97DE8"/>
    <w:rsid w:val="00BA00C2"/>
    <w:rsid w:val="00BA1BB7"/>
    <w:rsid w:val="00BA45B9"/>
    <w:rsid w:val="00BA4ADD"/>
    <w:rsid w:val="00BA4CFA"/>
    <w:rsid w:val="00BA50C1"/>
    <w:rsid w:val="00BA69D7"/>
    <w:rsid w:val="00BA71D0"/>
    <w:rsid w:val="00BB0151"/>
    <w:rsid w:val="00BB02C0"/>
    <w:rsid w:val="00BB0604"/>
    <w:rsid w:val="00BB1839"/>
    <w:rsid w:val="00BB36B8"/>
    <w:rsid w:val="00BB49AA"/>
    <w:rsid w:val="00BB529B"/>
    <w:rsid w:val="00BB69DF"/>
    <w:rsid w:val="00BB6CB5"/>
    <w:rsid w:val="00BC08F9"/>
    <w:rsid w:val="00BC197F"/>
    <w:rsid w:val="00BC1CA8"/>
    <w:rsid w:val="00BC223E"/>
    <w:rsid w:val="00BC239B"/>
    <w:rsid w:val="00BC34DA"/>
    <w:rsid w:val="00BC39B3"/>
    <w:rsid w:val="00BC4075"/>
    <w:rsid w:val="00BC5004"/>
    <w:rsid w:val="00BC60C3"/>
    <w:rsid w:val="00BC6716"/>
    <w:rsid w:val="00BC6C5F"/>
    <w:rsid w:val="00BD6D34"/>
    <w:rsid w:val="00BD7861"/>
    <w:rsid w:val="00BE3978"/>
    <w:rsid w:val="00BE41C3"/>
    <w:rsid w:val="00BE42FD"/>
    <w:rsid w:val="00BE6944"/>
    <w:rsid w:val="00BF073A"/>
    <w:rsid w:val="00BF19DB"/>
    <w:rsid w:val="00BF2C03"/>
    <w:rsid w:val="00BF3F29"/>
    <w:rsid w:val="00BF4627"/>
    <w:rsid w:val="00BF4C1D"/>
    <w:rsid w:val="00BF5CD1"/>
    <w:rsid w:val="00C00AC2"/>
    <w:rsid w:val="00C00D14"/>
    <w:rsid w:val="00C00ECF"/>
    <w:rsid w:val="00C02D65"/>
    <w:rsid w:val="00C02EA5"/>
    <w:rsid w:val="00C04EB0"/>
    <w:rsid w:val="00C07304"/>
    <w:rsid w:val="00C07C50"/>
    <w:rsid w:val="00C10669"/>
    <w:rsid w:val="00C10F43"/>
    <w:rsid w:val="00C131BE"/>
    <w:rsid w:val="00C14A68"/>
    <w:rsid w:val="00C151BE"/>
    <w:rsid w:val="00C16C78"/>
    <w:rsid w:val="00C16E5B"/>
    <w:rsid w:val="00C16F8B"/>
    <w:rsid w:val="00C21A7E"/>
    <w:rsid w:val="00C221C5"/>
    <w:rsid w:val="00C22B7F"/>
    <w:rsid w:val="00C234F7"/>
    <w:rsid w:val="00C236E2"/>
    <w:rsid w:val="00C2464A"/>
    <w:rsid w:val="00C27024"/>
    <w:rsid w:val="00C275B9"/>
    <w:rsid w:val="00C27F77"/>
    <w:rsid w:val="00C302B1"/>
    <w:rsid w:val="00C306AD"/>
    <w:rsid w:val="00C306B6"/>
    <w:rsid w:val="00C3099D"/>
    <w:rsid w:val="00C31441"/>
    <w:rsid w:val="00C32079"/>
    <w:rsid w:val="00C32541"/>
    <w:rsid w:val="00C32569"/>
    <w:rsid w:val="00C334A4"/>
    <w:rsid w:val="00C3391A"/>
    <w:rsid w:val="00C353D3"/>
    <w:rsid w:val="00C356E7"/>
    <w:rsid w:val="00C37529"/>
    <w:rsid w:val="00C4096C"/>
    <w:rsid w:val="00C40CA2"/>
    <w:rsid w:val="00C40EAD"/>
    <w:rsid w:val="00C41D0E"/>
    <w:rsid w:val="00C41DC9"/>
    <w:rsid w:val="00C42D5B"/>
    <w:rsid w:val="00C42DD5"/>
    <w:rsid w:val="00C44A89"/>
    <w:rsid w:val="00C47873"/>
    <w:rsid w:val="00C525C9"/>
    <w:rsid w:val="00C534EF"/>
    <w:rsid w:val="00C53F94"/>
    <w:rsid w:val="00C54070"/>
    <w:rsid w:val="00C5482D"/>
    <w:rsid w:val="00C550AA"/>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6DC6"/>
    <w:rsid w:val="00C77CD3"/>
    <w:rsid w:val="00C805BE"/>
    <w:rsid w:val="00C81724"/>
    <w:rsid w:val="00C81C0D"/>
    <w:rsid w:val="00C82BA1"/>
    <w:rsid w:val="00C85B61"/>
    <w:rsid w:val="00C85CD1"/>
    <w:rsid w:val="00C87355"/>
    <w:rsid w:val="00C8788B"/>
    <w:rsid w:val="00C900F4"/>
    <w:rsid w:val="00C9081B"/>
    <w:rsid w:val="00C90FBD"/>
    <w:rsid w:val="00C91153"/>
    <w:rsid w:val="00C91C7F"/>
    <w:rsid w:val="00C94BD9"/>
    <w:rsid w:val="00C9624B"/>
    <w:rsid w:val="00C97BA5"/>
    <w:rsid w:val="00CA1D96"/>
    <w:rsid w:val="00CA3F31"/>
    <w:rsid w:val="00CA3FCD"/>
    <w:rsid w:val="00CA57B6"/>
    <w:rsid w:val="00CA6176"/>
    <w:rsid w:val="00CA68C9"/>
    <w:rsid w:val="00CA795B"/>
    <w:rsid w:val="00CB10A7"/>
    <w:rsid w:val="00CB45CC"/>
    <w:rsid w:val="00CB49FB"/>
    <w:rsid w:val="00CB56DE"/>
    <w:rsid w:val="00CB5898"/>
    <w:rsid w:val="00CB5B05"/>
    <w:rsid w:val="00CB5C48"/>
    <w:rsid w:val="00CB6635"/>
    <w:rsid w:val="00CB6A43"/>
    <w:rsid w:val="00CB6F16"/>
    <w:rsid w:val="00CB7587"/>
    <w:rsid w:val="00CB7CD5"/>
    <w:rsid w:val="00CC0058"/>
    <w:rsid w:val="00CC189A"/>
    <w:rsid w:val="00CC4438"/>
    <w:rsid w:val="00CC5B6E"/>
    <w:rsid w:val="00CC5B7B"/>
    <w:rsid w:val="00CC5CDD"/>
    <w:rsid w:val="00CC7302"/>
    <w:rsid w:val="00CD00EF"/>
    <w:rsid w:val="00CD26A7"/>
    <w:rsid w:val="00CD3B57"/>
    <w:rsid w:val="00CD459B"/>
    <w:rsid w:val="00CD7502"/>
    <w:rsid w:val="00CE0739"/>
    <w:rsid w:val="00CE0AD9"/>
    <w:rsid w:val="00CE2256"/>
    <w:rsid w:val="00CE26CA"/>
    <w:rsid w:val="00CE2AF4"/>
    <w:rsid w:val="00CE382F"/>
    <w:rsid w:val="00CE6682"/>
    <w:rsid w:val="00CE7F2B"/>
    <w:rsid w:val="00CF01BA"/>
    <w:rsid w:val="00CF3876"/>
    <w:rsid w:val="00CF426E"/>
    <w:rsid w:val="00CF5257"/>
    <w:rsid w:val="00CF54DB"/>
    <w:rsid w:val="00CF554B"/>
    <w:rsid w:val="00CF61A3"/>
    <w:rsid w:val="00CF6879"/>
    <w:rsid w:val="00D004D6"/>
    <w:rsid w:val="00D01187"/>
    <w:rsid w:val="00D0439D"/>
    <w:rsid w:val="00D060CC"/>
    <w:rsid w:val="00D06A59"/>
    <w:rsid w:val="00D108BE"/>
    <w:rsid w:val="00D11F25"/>
    <w:rsid w:val="00D123C8"/>
    <w:rsid w:val="00D13E1F"/>
    <w:rsid w:val="00D178D8"/>
    <w:rsid w:val="00D208D5"/>
    <w:rsid w:val="00D223C8"/>
    <w:rsid w:val="00D22669"/>
    <w:rsid w:val="00D22E8E"/>
    <w:rsid w:val="00D26EC1"/>
    <w:rsid w:val="00D30D09"/>
    <w:rsid w:val="00D3271B"/>
    <w:rsid w:val="00D3276D"/>
    <w:rsid w:val="00D32F8C"/>
    <w:rsid w:val="00D33DE3"/>
    <w:rsid w:val="00D3464D"/>
    <w:rsid w:val="00D35370"/>
    <w:rsid w:val="00D35DFA"/>
    <w:rsid w:val="00D37F04"/>
    <w:rsid w:val="00D40989"/>
    <w:rsid w:val="00D40B51"/>
    <w:rsid w:val="00D411D3"/>
    <w:rsid w:val="00D418F8"/>
    <w:rsid w:val="00D42AEB"/>
    <w:rsid w:val="00D42C49"/>
    <w:rsid w:val="00D43BA6"/>
    <w:rsid w:val="00D465CF"/>
    <w:rsid w:val="00D5167D"/>
    <w:rsid w:val="00D516B5"/>
    <w:rsid w:val="00D51B49"/>
    <w:rsid w:val="00D528C5"/>
    <w:rsid w:val="00D52EC6"/>
    <w:rsid w:val="00D53C8F"/>
    <w:rsid w:val="00D60C1D"/>
    <w:rsid w:val="00D646EC"/>
    <w:rsid w:val="00D663A6"/>
    <w:rsid w:val="00D66F89"/>
    <w:rsid w:val="00D67694"/>
    <w:rsid w:val="00D70162"/>
    <w:rsid w:val="00D70E61"/>
    <w:rsid w:val="00D7497F"/>
    <w:rsid w:val="00D7559F"/>
    <w:rsid w:val="00D768D2"/>
    <w:rsid w:val="00D80CD8"/>
    <w:rsid w:val="00D81987"/>
    <w:rsid w:val="00D823EE"/>
    <w:rsid w:val="00D835F2"/>
    <w:rsid w:val="00D844D9"/>
    <w:rsid w:val="00D84956"/>
    <w:rsid w:val="00D84E53"/>
    <w:rsid w:val="00D85EA2"/>
    <w:rsid w:val="00D9274B"/>
    <w:rsid w:val="00D949BD"/>
    <w:rsid w:val="00D94EE7"/>
    <w:rsid w:val="00DA0702"/>
    <w:rsid w:val="00DA09EC"/>
    <w:rsid w:val="00DA0B11"/>
    <w:rsid w:val="00DA16DC"/>
    <w:rsid w:val="00DA1C0A"/>
    <w:rsid w:val="00DA67B5"/>
    <w:rsid w:val="00DA7B0E"/>
    <w:rsid w:val="00DB0677"/>
    <w:rsid w:val="00DB2750"/>
    <w:rsid w:val="00DB3FB0"/>
    <w:rsid w:val="00DB4618"/>
    <w:rsid w:val="00DB4D38"/>
    <w:rsid w:val="00DB553A"/>
    <w:rsid w:val="00DB6D51"/>
    <w:rsid w:val="00DB7835"/>
    <w:rsid w:val="00DC0592"/>
    <w:rsid w:val="00DC17A6"/>
    <w:rsid w:val="00DC263E"/>
    <w:rsid w:val="00DC33B6"/>
    <w:rsid w:val="00DC3D89"/>
    <w:rsid w:val="00DC6399"/>
    <w:rsid w:val="00DC6683"/>
    <w:rsid w:val="00DC72C1"/>
    <w:rsid w:val="00DC7E4C"/>
    <w:rsid w:val="00DD00CF"/>
    <w:rsid w:val="00DD0465"/>
    <w:rsid w:val="00DD0887"/>
    <w:rsid w:val="00DD245F"/>
    <w:rsid w:val="00DD3782"/>
    <w:rsid w:val="00DD4125"/>
    <w:rsid w:val="00DD4D16"/>
    <w:rsid w:val="00DD523F"/>
    <w:rsid w:val="00DD538D"/>
    <w:rsid w:val="00DD5529"/>
    <w:rsid w:val="00DD7F01"/>
    <w:rsid w:val="00DE240A"/>
    <w:rsid w:val="00DE32F9"/>
    <w:rsid w:val="00DE6347"/>
    <w:rsid w:val="00DF094A"/>
    <w:rsid w:val="00DF1B23"/>
    <w:rsid w:val="00DF36DD"/>
    <w:rsid w:val="00DF52EF"/>
    <w:rsid w:val="00DF7D25"/>
    <w:rsid w:val="00E005C8"/>
    <w:rsid w:val="00E010B1"/>
    <w:rsid w:val="00E017A4"/>
    <w:rsid w:val="00E01D46"/>
    <w:rsid w:val="00E02A93"/>
    <w:rsid w:val="00E02BF4"/>
    <w:rsid w:val="00E02D71"/>
    <w:rsid w:val="00E06660"/>
    <w:rsid w:val="00E06808"/>
    <w:rsid w:val="00E07154"/>
    <w:rsid w:val="00E07469"/>
    <w:rsid w:val="00E104CF"/>
    <w:rsid w:val="00E1237A"/>
    <w:rsid w:val="00E13057"/>
    <w:rsid w:val="00E1497E"/>
    <w:rsid w:val="00E14DE0"/>
    <w:rsid w:val="00E15EE6"/>
    <w:rsid w:val="00E171C8"/>
    <w:rsid w:val="00E201F7"/>
    <w:rsid w:val="00E20390"/>
    <w:rsid w:val="00E2093D"/>
    <w:rsid w:val="00E21059"/>
    <w:rsid w:val="00E21A65"/>
    <w:rsid w:val="00E2517E"/>
    <w:rsid w:val="00E25811"/>
    <w:rsid w:val="00E26FB9"/>
    <w:rsid w:val="00E27ABB"/>
    <w:rsid w:val="00E302C7"/>
    <w:rsid w:val="00E30B43"/>
    <w:rsid w:val="00E314FC"/>
    <w:rsid w:val="00E31B98"/>
    <w:rsid w:val="00E3285B"/>
    <w:rsid w:val="00E3343C"/>
    <w:rsid w:val="00E3533D"/>
    <w:rsid w:val="00E36075"/>
    <w:rsid w:val="00E377C4"/>
    <w:rsid w:val="00E37839"/>
    <w:rsid w:val="00E37F00"/>
    <w:rsid w:val="00E40104"/>
    <w:rsid w:val="00E4144E"/>
    <w:rsid w:val="00E4176D"/>
    <w:rsid w:val="00E41A43"/>
    <w:rsid w:val="00E42F00"/>
    <w:rsid w:val="00E43146"/>
    <w:rsid w:val="00E4357B"/>
    <w:rsid w:val="00E442BE"/>
    <w:rsid w:val="00E450B3"/>
    <w:rsid w:val="00E455D8"/>
    <w:rsid w:val="00E45A3E"/>
    <w:rsid w:val="00E47DED"/>
    <w:rsid w:val="00E51D8A"/>
    <w:rsid w:val="00E53D3C"/>
    <w:rsid w:val="00E542A0"/>
    <w:rsid w:val="00E56554"/>
    <w:rsid w:val="00E565B9"/>
    <w:rsid w:val="00E57D6C"/>
    <w:rsid w:val="00E61479"/>
    <w:rsid w:val="00E63444"/>
    <w:rsid w:val="00E636ED"/>
    <w:rsid w:val="00E702C4"/>
    <w:rsid w:val="00E70ABD"/>
    <w:rsid w:val="00E711A4"/>
    <w:rsid w:val="00E716A0"/>
    <w:rsid w:val="00E71B19"/>
    <w:rsid w:val="00E72185"/>
    <w:rsid w:val="00E72689"/>
    <w:rsid w:val="00E74157"/>
    <w:rsid w:val="00E74B59"/>
    <w:rsid w:val="00E758F1"/>
    <w:rsid w:val="00E7721A"/>
    <w:rsid w:val="00E80608"/>
    <w:rsid w:val="00E81F69"/>
    <w:rsid w:val="00E8281A"/>
    <w:rsid w:val="00E82BD8"/>
    <w:rsid w:val="00E830AE"/>
    <w:rsid w:val="00E83884"/>
    <w:rsid w:val="00E83C24"/>
    <w:rsid w:val="00E83D0E"/>
    <w:rsid w:val="00E84844"/>
    <w:rsid w:val="00E8510F"/>
    <w:rsid w:val="00E85393"/>
    <w:rsid w:val="00E85898"/>
    <w:rsid w:val="00E90893"/>
    <w:rsid w:val="00E9132B"/>
    <w:rsid w:val="00E94D22"/>
    <w:rsid w:val="00E94EB8"/>
    <w:rsid w:val="00E9525E"/>
    <w:rsid w:val="00E95CC1"/>
    <w:rsid w:val="00E97A45"/>
    <w:rsid w:val="00EA014B"/>
    <w:rsid w:val="00EA144B"/>
    <w:rsid w:val="00EA1D18"/>
    <w:rsid w:val="00EA3428"/>
    <w:rsid w:val="00EA36E9"/>
    <w:rsid w:val="00EA4D38"/>
    <w:rsid w:val="00EA520E"/>
    <w:rsid w:val="00EA66A4"/>
    <w:rsid w:val="00EB0204"/>
    <w:rsid w:val="00EB1100"/>
    <w:rsid w:val="00EB1F50"/>
    <w:rsid w:val="00EB2F58"/>
    <w:rsid w:val="00EB3A0A"/>
    <w:rsid w:val="00EB4B1A"/>
    <w:rsid w:val="00EB4E24"/>
    <w:rsid w:val="00EB6412"/>
    <w:rsid w:val="00EB74C7"/>
    <w:rsid w:val="00EC0D4B"/>
    <w:rsid w:val="00EC1AE3"/>
    <w:rsid w:val="00EC3141"/>
    <w:rsid w:val="00EC495B"/>
    <w:rsid w:val="00EC50F0"/>
    <w:rsid w:val="00EC72E5"/>
    <w:rsid w:val="00EC760B"/>
    <w:rsid w:val="00EC7730"/>
    <w:rsid w:val="00EC7865"/>
    <w:rsid w:val="00ED1F33"/>
    <w:rsid w:val="00ED2478"/>
    <w:rsid w:val="00ED379C"/>
    <w:rsid w:val="00ED3A40"/>
    <w:rsid w:val="00ED41A9"/>
    <w:rsid w:val="00ED66A8"/>
    <w:rsid w:val="00ED6A8C"/>
    <w:rsid w:val="00EE0F36"/>
    <w:rsid w:val="00EE13CB"/>
    <w:rsid w:val="00EE16C4"/>
    <w:rsid w:val="00EE1D3E"/>
    <w:rsid w:val="00EE2A77"/>
    <w:rsid w:val="00EE3AB1"/>
    <w:rsid w:val="00EE50D3"/>
    <w:rsid w:val="00EE59BB"/>
    <w:rsid w:val="00EE7BB4"/>
    <w:rsid w:val="00EF0A6D"/>
    <w:rsid w:val="00EF10AE"/>
    <w:rsid w:val="00EF2F1B"/>
    <w:rsid w:val="00EF36E7"/>
    <w:rsid w:val="00EF5847"/>
    <w:rsid w:val="00EF7876"/>
    <w:rsid w:val="00F025B5"/>
    <w:rsid w:val="00F0345F"/>
    <w:rsid w:val="00F035E6"/>
    <w:rsid w:val="00F0364B"/>
    <w:rsid w:val="00F05535"/>
    <w:rsid w:val="00F0633A"/>
    <w:rsid w:val="00F06C0E"/>
    <w:rsid w:val="00F0750B"/>
    <w:rsid w:val="00F10380"/>
    <w:rsid w:val="00F1054D"/>
    <w:rsid w:val="00F14F47"/>
    <w:rsid w:val="00F168EC"/>
    <w:rsid w:val="00F21688"/>
    <w:rsid w:val="00F22405"/>
    <w:rsid w:val="00F2272B"/>
    <w:rsid w:val="00F241A6"/>
    <w:rsid w:val="00F31A2D"/>
    <w:rsid w:val="00F31C25"/>
    <w:rsid w:val="00F330A7"/>
    <w:rsid w:val="00F35801"/>
    <w:rsid w:val="00F35B78"/>
    <w:rsid w:val="00F35E3E"/>
    <w:rsid w:val="00F37AA5"/>
    <w:rsid w:val="00F44401"/>
    <w:rsid w:val="00F4651C"/>
    <w:rsid w:val="00F47AD8"/>
    <w:rsid w:val="00F502EE"/>
    <w:rsid w:val="00F508C4"/>
    <w:rsid w:val="00F50A86"/>
    <w:rsid w:val="00F51F29"/>
    <w:rsid w:val="00F530C7"/>
    <w:rsid w:val="00F54863"/>
    <w:rsid w:val="00F5622C"/>
    <w:rsid w:val="00F567C2"/>
    <w:rsid w:val="00F568E5"/>
    <w:rsid w:val="00F5737F"/>
    <w:rsid w:val="00F573A9"/>
    <w:rsid w:val="00F5782B"/>
    <w:rsid w:val="00F605F4"/>
    <w:rsid w:val="00F60897"/>
    <w:rsid w:val="00F60E11"/>
    <w:rsid w:val="00F6103B"/>
    <w:rsid w:val="00F63B2D"/>
    <w:rsid w:val="00F63D63"/>
    <w:rsid w:val="00F669C4"/>
    <w:rsid w:val="00F66D4B"/>
    <w:rsid w:val="00F67655"/>
    <w:rsid w:val="00F70E82"/>
    <w:rsid w:val="00F72916"/>
    <w:rsid w:val="00F7493F"/>
    <w:rsid w:val="00F74CC8"/>
    <w:rsid w:val="00F763A3"/>
    <w:rsid w:val="00F81511"/>
    <w:rsid w:val="00F81EB0"/>
    <w:rsid w:val="00F8585F"/>
    <w:rsid w:val="00F8624E"/>
    <w:rsid w:val="00F86D9C"/>
    <w:rsid w:val="00F917B1"/>
    <w:rsid w:val="00F91C71"/>
    <w:rsid w:val="00F935B8"/>
    <w:rsid w:val="00F937F8"/>
    <w:rsid w:val="00F94BB5"/>
    <w:rsid w:val="00F963F3"/>
    <w:rsid w:val="00F97644"/>
    <w:rsid w:val="00F97EF2"/>
    <w:rsid w:val="00FA16B7"/>
    <w:rsid w:val="00FA1DDF"/>
    <w:rsid w:val="00FA31C4"/>
    <w:rsid w:val="00FA37FA"/>
    <w:rsid w:val="00FA4BC1"/>
    <w:rsid w:val="00FA50A2"/>
    <w:rsid w:val="00FA5313"/>
    <w:rsid w:val="00FB05FB"/>
    <w:rsid w:val="00FB0A2D"/>
    <w:rsid w:val="00FB333F"/>
    <w:rsid w:val="00FB3B45"/>
    <w:rsid w:val="00FB4C7F"/>
    <w:rsid w:val="00FB57DC"/>
    <w:rsid w:val="00FB6181"/>
    <w:rsid w:val="00FB61DE"/>
    <w:rsid w:val="00FB6919"/>
    <w:rsid w:val="00FB6EF0"/>
    <w:rsid w:val="00FC16BF"/>
    <w:rsid w:val="00FC22BE"/>
    <w:rsid w:val="00FC3624"/>
    <w:rsid w:val="00FC404D"/>
    <w:rsid w:val="00FC42C4"/>
    <w:rsid w:val="00FC4D51"/>
    <w:rsid w:val="00FC7460"/>
    <w:rsid w:val="00FD083D"/>
    <w:rsid w:val="00FD0FC3"/>
    <w:rsid w:val="00FD3375"/>
    <w:rsid w:val="00FD5026"/>
    <w:rsid w:val="00FD6AA1"/>
    <w:rsid w:val="00FD7907"/>
    <w:rsid w:val="00FD7AF5"/>
    <w:rsid w:val="00FE2387"/>
    <w:rsid w:val="00FE34E9"/>
    <w:rsid w:val="00FE3733"/>
    <w:rsid w:val="00FE3915"/>
    <w:rsid w:val="00FE41B3"/>
    <w:rsid w:val="00FE4398"/>
    <w:rsid w:val="00FE510E"/>
    <w:rsid w:val="00FE538C"/>
    <w:rsid w:val="00FE5D1D"/>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3EA1918D-0FCC-4BE3-AD27-FFEE8CC7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 w:type="character" w:styleId="Mencinsinresolver">
    <w:name w:val="Unresolved Mention"/>
    <w:basedOn w:val="Fuentedeprrafopredeter"/>
    <w:uiPriority w:val="99"/>
    <w:semiHidden/>
    <w:unhideWhenUsed/>
    <w:rsid w:val="005022EE"/>
    <w:rPr>
      <w:color w:val="605E5C"/>
      <w:shd w:val="clear" w:color="auto" w:fill="E1DFDD"/>
    </w:rPr>
  </w:style>
  <w:style w:type="table" w:styleId="Tablaconcuadrcula">
    <w:name w:val="Table Grid"/>
    <w:basedOn w:val="Tablanormal"/>
    <w:rsid w:val="0052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rsid w:val="000C37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433F-9CDF-4B50-AEE2-98404548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1124</Words>
  <Characters>6183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7293</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concejo ceres</cp:lastModifiedBy>
  <cp:revision>4</cp:revision>
  <cp:lastPrinted>2025-01-14T14:25:00Z</cp:lastPrinted>
  <dcterms:created xsi:type="dcterms:W3CDTF">2024-12-30T12:10:00Z</dcterms:created>
  <dcterms:modified xsi:type="dcterms:W3CDTF">2025-01-14T14:27:00Z</dcterms:modified>
</cp:coreProperties>
</file>