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12C6F" w14:textId="6EF95646" w:rsidR="00382F4C" w:rsidRPr="006838C0" w:rsidRDefault="009D52DB" w:rsidP="00D3271B">
      <w:pPr>
        <w:spacing w:before="120"/>
        <w:jc w:val="center"/>
        <w:rPr>
          <w:rFonts w:asciiTheme="majorHAnsi" w:eastAsiaTheme="minorEastAsia" w:hAnsiTheme="majorHAnsi" w:cstheme="minorHAnsi"/>
          <w:sz w:val="22"/>
          <w:szCs w:val="22"/>
          <w:u w:val="single"/>
        </w:rPr>
      </w:pPr>
      <w:r w:rsidRPr="006838C0">
        <w:rPr>
          <w:rFonts w:asciiTheme="majorHAnsi" w:eastAsiaTheme="minorEastAsia" w:hAnsiTheme="majorHAnsi" w:cstheme="minorHAnsi"/>
          <w:sz w:val="22"/>
          <w:szCs w:val="22"/>
          <w:u w:val="single"/>
        </w:rPr>
        <w:t>A</w:t>
      </w:r>
      <w:r w:rsidR="00042D16">
        <w:rPr>
          <w:rFonts w:asciiTheme="majorHAnsi" w:eastAsiaTheme="minorEastAsia" w:hAnsiTheme="majorHAnsi" w:cstheme="minorHAnsi"/>
          <w:sz w:val="22"/>
          <w:szCs w:val="22"/>
          <w:u w:val="single"/>
        </w:rPr>
        <w:t>CTA</w:t>
      </w:r>
      <w:r w:rsidR="00B52521">
        <w:rPr>
          <w:rFonts w:asciiTheme="majorHAnsi" w:eastAsiaTheme="minorEastAsia" w:hAnsiTheme="majorHAnsi" w:cstheme="minorHAnsi"/>
          <w:sz w:val="22"/>
          <w:szCs w:val="22"/>
          <w:u w:val="single"/>
        </w:rPr>
        <w:t xml:space="preserve"> NÚMERO 1</w:t>
      </w:r>
      <w:r w:rsidR="00CE285F">
        <w:rPr>
          <w:rFonts w:asciiTheme="majorHAnsi" w:eastAsiaTheme="minorEastAsia" w:hAnsiTheme="majorHAnsi" w:cstheme="minorHAnsi"/>
          <w:sz w:val="22"/>
          <w:szCs w:val="22"/>
          <w:u w:val="single"/>
        </w:rPr>
        <w:t>5</w:t>
      </w:r>
      <w:r w:rsidR="00023DE8">
        <w:rPr>
          <w:rFonts w:asciiTheme="majorHAnsi" w:eastAsiaTheme="minorEastAsia" w:hAnsiTheme="majorHAnsi" w:cstheme="minorHAnsi"/>
          <w:sz w:val="22"/>
          <w:szCs w:val="22"/>
          <w:u w:val="single"/>
        </w:rPr>
        <w:t>2</w:t>
      </w:r>
      <w:r w:rsidR="004F2C97">
        <w:rPr>
          <w:rFonts w:asciiTheme="majorHAnsi" w:eastAsiaTheme="minorEastAsia" w:hAnsiTheme="majorHAnsi" w:cstheme="minorHAnsi"/>
          <w:sz w:val="22"/>
          <w:szCs w:val="22"/>
          <w:u w:val="single"/>
        </w:rPr>
        <w:t>4</w:t>
      </w:r>
      <w:r w:rsidR="009B5893">
        <w:rPr>
          <w:rFonts w:asciiTheme="majorHAnsi" w:eastAsiaTheme="minorEastAsia" w:hAnsiTheme="majorHAnsi" w:cstheme="minorHAnsi"/>
          <w:sz w:val="22"/>
          <w:szCs w:val="22"/>
          <w:u w:val="single"/>
        </w:rPr>
        <w:t>/202</w:t>
      </w:r>
      <w:r w:rsidR="002B6085">
        <w:rPr>
          <w:rFonts w:asciiTheme="majorHAnsi" w:eastAsiaTheme="minorEastAsia" w:hAnsiTheme="majorHAnsi" w:cstheme="minorHAnsi"/>
          <w:sz w:val="22"/>
          <w:szCs w:val="22"/>
          <w:u w:val="single"/>
        </w:rPr>
        <w:t>6</w:t>
      </w:r>
      <w:r w:rsidR="00B52521">
        <w:rPr>
          <w:rFonts w:asciiTheme="majorHAnsi" w:eastAsiaTheme="minorEastAsia" w:hAnsiTheme="majorHAnsi" w:cstheme="minorHAnsi"/>
          <w:sz w:val="22"/>
          <w:szCs w:val="22"/>
          <w:u w:val="single"/>
        </w:rPr>
        <w:t xml:space="preserve"> </w:t>
      </w:r>
    </w:p>
    <w:p w14:paraId="749B07CA" w14:textId="43863CF5" w:rsidR="00EC2EEF" w:rsidRDefault="00382F4C" w:rsidP="00EC2EEF">
      <w:pPr>
        <w:spacing w:before="120" w:after="240"/>
        <w:jc w:val="both"/>
        <w:rPr>
          <w:rFonts w:asciiTheme="majorHAnsi" w:eastAsiaTheme="minorEastAsia" w:hAnsiTheme="majorHAnsi" w:cstheme="minorHAnsi"/>
          <w:sz w:val="22"/>
          <w:szCs w:val="22"/>
        </w:rPr>
      </w:pPr>
      <w:r w:rsidRPr="006838C0">
        <w:rPr>
          <w:rFonts w:asciiTheme="majorHAnsi" w:eastAsiaTheme="minorEastAsia" w:hAnsiTheme="majorHAnsi" w:cstheme="minorHAnsi"/>
          <w:sz w:val="22"/>
          <w:szCs w:val="22"/>
        </w:rPr>
        <w:tab/>
      </w:r>
      <w:r w:rsidR="00E7721A" w:rsidRPr="00E7721A">
        <w:rPr>
          <w:rFonts w:asciiTheme="majorHAnsi" w:eastAsiaTheme="minorEastAsia" w:hAnsiTheme="majorHAnsi" w:cstheme="minorHAnsi"/>
          <w:sz w:val="22"/>
          <w:szCs w:val="22"/>
        </w:rPr>
        <w:t>En la ciudad de Ceres, departamento San Cristóbal,</w:t>
      </w:r>
      <w:r w:rsidR="00B52521">
        <w:rPr>
          <w:rFonts w:asciiTheme="majorHAnsi" w:eastAsiaTheme="minorEastAsia" w:hAnsiTheme="majorHAnsi" w:cstheme="minorHAnsi"/>
          <w:sz w:val="22"/>
          <w:szCs w:val="22"/>
        </w:rPr>
        <w:t xml:space="preserve"> provincia de Santa Fe, a</w:t>
      </w:r>
      <w:r w:rsidR="0095256F">
        <w:rPr>
          <w:rFonts w:asciiTheme="majorHAnsi" w:eastAsiaTheme="minorEastAsia" w:hAnsiTheme="majorHAnsi" w:cstheme="minorHAnsi"/>
          <w:sz w:val="22"/>
          <w:szCs w:val="22"/>
        </w:rPr>
        <w:t xml:space="preserve"> los</w:t>
      </w:r>
      <w:r w:rsidR="00B52521">
        <w:rPr>
          <w:rFonts w:asciiTheme="majorHAnsi" w:eastAsiaTheme="minorEastAsia" w:hAnsiTheme="majorHAnsi" w:cstheme="minorHAnsi"/>
          <w:sz w:val="22"/>
          <w:szCs w:val="22"/>
        </w:rPr>
        <w:t xml:space="preserve"> </w:t>
      </w:r>
      <w:r w:rsidR="004F2C97">
        <w:rPr>
          <w:rFonts w:asciiTheme="majorHAnsi" w:eastAsiaTheme="minorEastAsia" w:hAnsiTheme="majorHAnsi" w:cstheme="minorHAnsi"/>
          <w:sz w:val="22"/>
          <w:szCs w:val="22"/>
        </w:rPr>
        <w:t>07</w:t>
      </w:r>
      <w:r w:rsidR="00F011AD">
        <w:rPr>
          <w:rFonts w:asciiTheme="majorHAnsi" w:eastAsiaTheme="minorEastAsia" w:hAnsiTheme="majorHAnsi" w:cstheme="minorHAnsi"/>
          <w:sz w:val="22"/>
          <w:szCs w:val="22"/>
        </w:rPr>
        <w:t xml:space="preserve"> </w:t>
      </w:r>
      <w:r w:rsidR="00F508C4">
        <w:rPr>
          <w:rFonts w:asciiTheme="majorHAnsi" w:eastAsiaTheme="minorEastAsia" w:hAnsiTheme="majorHAnsi" w:cstheme="minorHAnsi"/>
          <w:sz w:val="22"/>
          <w:szCs w:val="22"/>
        </w:rPr>
        <w:t>día</w:t>
      </w:r>
      <w:r w:rsidR="0095256F">
        <w:rPr>
          <w:rFonts w:asciiTheme="majorHAnsi" w:eastAsiaTheme="minorEastAsia" w:hAnsiTheme="majorHAnsi" w:cstheme="minorHAnsi"/>
          <w:sz w:val="22"/>
          <w:szCs w:val="22"/>
        </w:rPr>
        <w:t>s</w:t>
      </w:r>
      <w:r w:rsidR="00F508C4">
        <w:rPr>
          <w:rFonts w:asciiTheme="majorHAnsi" w:eastAsiaTheme="minorEastAsia" w:hAnsiTheme="majorHAnsi" w:cstheme="minorHAnsi"/>
          <w:sz w:val="22"/>
          <w:szCs w:val="22"/>
        </w:rPr>
        <w:t xml:space="preserve"> del mes de</w:t>
      </w:r>
      <w:r w:rsidR="00121B3D">
        <w:rPr>
          <w:rFonts w:asciiTheme="majorHAnsi" w:eastAsiaTheme="minorEastAsia" w:hAnsiTheme="majorHAnsi" w:cstheme="minorHAnsi"/>
          <w:sz w:val="22"/>
          <w:szCs w:val="22"/>
        </w:rPr>
        <w:t xml:space="preserve"> </w:t>
      </w:r>
      <w:r w:rsidR="004F2C97">
        <w:rPr>
          <w:rFonts w:asciiTheme="majorHAnsi" w:eastAsiaTheme="minorEastAsia" w:hAnsiTheme="majorHAnsi" w:cstheme="minorHAnsi"/>
          <w:sz w:val="22"/>
          <w:szCs w:val="22"/>
        </w:rPr>
        <w:t>mayo</w:t>
      </w:r>
      <w:r w:rsidR="009710CE">
        <w:rPr>
          <w:rFonts w:asciiTheme="majorHAnsi" w:eastAsiaTheme="minorEastAsia" w:hAnsiTheme="majorHAnsi" w:cstheme="minorHAnsi"/>
          <w:sz w:val="22"/>
          <w:szCs w:val="22"/>
        </w:rPr>
        <w:t xml:space="preserve"> </w:t>
      </w:r>
      <w:r w:rsidR="00D7497F">
        <w:rPr>
          <w:rFonts w:asciiTheme="majorHAnsi" w:eastAsiaTheme="minorEastAsia" w:hAnsiTheme="majorHAnsi" w:cstheme="minorHAnsi"/>
          <w:sz w:val="22"/>
          <w:szCs w:val="22"/>
        </w:rPr>
        <w:t xml:space="preserve">de dos mil </w:t>
      </w:r>
      <w:r w:rsidR="002B6085">
        <w:rPr>
          <w:rFonts w:asciiTheme="majorHAnsi" w:eastAsiaTheme="minorEastAsia" w:hAnsiTheme="majorHAnsi" w:cstheme="minorHAnsi"/>
          <w:sz w:val="22"/>
          <w:szCs w:val="22"/>
        </w:rPr>
        <w:t>veintiséis</w:t>
      </w:r>
      <w:r w:rsidR="00E7721A" w:rsidRPr="00E7721A">
        <w:rPr>
          <w:rFonts w:asciiTheme="majorHAnsi" w:eastAsiaTheme="minorEastAsia" w:hAnsiTheme="majorHAnsi" w:cstheme="minorHAnsi"/>
          <w:sz w:val="22"/>
          <w:szCs w:val="22"/>
        </w:rPr>
        <w:t xml:space="preserve">, se reúnen en la Sala de Sesiones del H. Concejo Municipal, ubicado en Calle Av. Tristán </w:t>
      </w:r>
      <w:r w:rsidR="00AB634E" w:rsidRPr="00E7721A">
        <w:rPr>
          <w:rFonts w:asciiTheme="majorHAnsi" w:eastAsiaTheme="minorEastAsia" w:hAnsiTheme="majorHAnsi" w:cstheme="minorHAnsi"/>
          <w:sz w:val="22"/>
          <w:szCs w:val="22"/>
        </w:rPr>
        <w:t>Malbrán</w:t>
      </w:r>
      <w:r w:rsidR="00E7721A" w:rsidRPr="00E7721A">
        <w:rPr>
          <w:rFonts w:asciiTheme="majorHAnsi" w:eastAsiaTheme="minorEastAsia" w:hAnsiTheme="majorHAnsi" w:cstheme="minorHAnsi"/>
          <w:sz w:val="22"/>
          <w:szCs w:val="22"/>
        </w:rPr>
        <w:t xml:space="preserve"> N°75, los integrantes de dicho Cue</w:t>
      </w:r>
      <w:r w:rsidR="0092080C">
        <w:rPr>
          <w:rFonts w:asciiTheme="majorHAnsi" w:eastAsiaTheme="minorEastAsia" w:hAnsiTheme="majorHAnsi" w:cstheme="minorHAnsi"/>
          <w:sz w:val="22"/>
          <w:szCs w:val="22"/>
        </w:rPr>
        <w:t>rpo</w:t>
      </w:r>
      <w:r w:rsidR="00175B9E">
        <w:rPr>
          <w:rFonts w:asciiTheme="majorHAnsi" w:eastAsiaTheme="minorEastAsia" w:hAnsiTheme="majorHAnsi" w:cstheme="minorHAnsi"/>
          <w:sz w:val="22"/>
          <w:szCs w:val="22"/>
        </w:rPr>
        <w:t xml:space="preserve">, </w:t>
      </w:r>
      <w:r w:rsidR="005A234D">
        <w:rPr>
          <w:rFonts w:asciiTheme="majorHAnsi" w:eastAsiaTheme="minorEastAsia" w:hAnsiTheme="majorHAnsi" w:cstheme="minorHAnsi"/>
          <w:sz w:val="22"/>
          <w:szCs w:val="22"/>
        </w:rPr>
        <w:t xml:space="preserve">encontrándose </w:t>
      </w:r>
      <w:r w:rsidR="001C4891">
        <w:rPr>
          <w:rFonts w:asciiTheme="majorHAnsi" w:eastAsiaTheme="minorEastAsia" w:hAnsiTheme="majorHAnsi" w:cstheme="minorHAnsi"/>
          <w:sz w:val="22"/>
          <w:szCs w:val="22"/>
        </w:rPr>
        <w:t>todos presentes</w:t>
      </w:r>
      <w:r w:rsidR="00094F45">
        <w:rPr>
          <w:rFonts w:asciiTheme="majorHAnsi" w:eastAsiaTheme="minorEastAsia" w:hAnsiTheme="majorHAnsi" w:cstheme="minorHAnsi"/>
          <w:sz w:val="22"/>
          <w:szCs w:val="22"/>
        </w:rPr>
        <w:t xml:space="preserve">. Siendo las </w:t>
      </w:r>
      <w:r w:rsidR="00B00E9A">
        <w:rPr>
          <w:rFonts w:asciiTheme="majorHAnsi" w:eastAsiaTheme="minorEastAsia" w:hAnsiTheme="majorHAnsi" w:cstheme="minorHAnsi"/>
          <w:sz w:val="22"/>
          <w:szCs w:val="22"/>
        </w:rPr>
        <w:t>08</w:t>
      </w:r>
      <w:r w:rsidR="00094F45">
        <w:rPr>
          <w:rFonts w:asciiTheme="majorHAnsi" w:eastAsiaTheme="minorEastAsia" w:hAnsiTheme="majorHAnsi" w:cstheme="minorHAnsi"/>
          <w:sz w:val="22"/>
          <w:szCs w:val="22"/>
        </w:rPr>
        <w:t>:</w:t>
      </w:r>
      <w:r w:rsidR="004F2C97">
        <w:rPr>
          <w:rFonts w:asciiTheme="majorHAnsi" w:eastAsiaTheme="minorEastAsia" w:hAnsiTheme="majorHAnsi" w:cstheme="minorHAnsi"/>
          <w:sz w:val="22"/>
          <w:szCs w:val="22"/>
        </w:rPr>
        <w:t>08</w:t>
      </w:r>
      <w:r w:rsidR="00EF080D">
        <w:rPr>
          <w:rFonts w:asciiTheme="majorHAnsi" w:eastAsiaTheme="minorEastAsia" w:hAnsiTheme="majorHAnsi" w:cstheme="minorHAnsi"/>
          <w:sz w:val="22"/>
          <w:szCs w:val="22"/>
        </w:rPr>
        <w:t xml:space="preserve"> </w:t>
      </w:r>
      <w:r w:rsidR="00094F45">
        <w:rPr>
          <w:rFonts w:asciiTheme="majorHAnsi" w:eastAsiaTheme="minorEastAsia" w:hAnsiTheme="majorHAnsi" w:cstheme="minorHAnsi"/>
          <w:sz w:val="22"/>
          <w:szCs w:val="22"/>
        </w:rPr>
        <w:t>horas,</w:t>
      </w:r>
      <w:r w:rsidR="00DD4125">
        <w:rPr>
          <w:rFonts w:asciiTheme="majorHAnsi" w:eastAsiaTheme="minorEastAsia" w:hAnsiTheme="majorHAnsi" w:cstheme="minorHAnsi"/>
          <w:sz w:val="22"/>
          <w:szCs w:val="22"/>
        </w:rPr>
        <w:t xml:space="preserve"> </w:t>
      </w:r>
      <w:r w:rsidR="0008014F">
        <w:rPr>
          <w:rFonts w:asciiTheme="majorHAnsi" w:eastAsiaTheme="minorEastAsia" w:hAnsiTheme="majorHAnsi" w:cstheme="minorHAnsi"/>
          <w:sz w:val="22"/>
          <w:szCs w:val="22"/>
        </w:rPr>
        <w:t xml:space="preserve">la Dra. Romina Meshler </w:t>
      </w:r>
      <w:r w:rsidR="00E7721A" w:rsidRPr="00E7721A">
        <w:rPr>
          <w:rFonts w:asciiTheme="majorHAnsi" w:eastAsiaTheme="minorEastAsia" w:hAnsiTheme="majorHAnsi" w:cstheme="minorHAnsi"/>
          <w:sz w:val="22"/>
          <w:szCs w:val="22"/>
        </w:rPr>
        <w:t>asume la Presidencia del Cuer</w:t>
      </w:r>
      <w:r w:rsidR="00D7497F">
        <w:rPr>
          <w:rFonts w:asciiTheme="majorHAnsi" w:eastAsiaTheme="minorEastAsia" w:hAnsiTheme="majorHAnsi" w:cstheme="minorHAnsi"/>
          <w:sz w:val="22"/>
          <w:szCs w:val="22"/>
        </w:rPr>
        <w:t xml:space="preserve">po y </w:t>
      </w:r>
      <w:r w:rsidR="00F508C4">
        <w:rPr>
          <w:rFonts w:asciiTheme="majorHAnsi" w:eastAsiaTheme="minorEastAsia" w:hAnsiTheme="majorHAnsi" w:cstheme="minorHAnsi"/>
          <w:sz w:val="22"/>
          <w:szCs w:val="22"/>
        </w:rPr>
        <w:t xml:space="preserve">declara abierta la Sesión </w:t>
      </w:r>
      <w:r w:rsidR="00B00E9A">
        <w:rPr>
          <w:rFonts w:asciiTheme="majorHAnsi" w:eastAsiaTheme="minorEastAsia" w:hAnsiTheme="majorHAnsi" w:cstheme="minorHAnsi"/>
          <w:sz w:val="22"/>
          <w:szCs w:val="22"/>
        </w:rPr>
        <w:t>O</w:t>
      </w:r>
      <w:r w:rsidR="0008014F">
        <w:rPr>
          <w:rFonts w:asciiTheme="majorHAnsi" w:eastAsiaTheme="minorEastAsia" w:hAnsiTheme="majorHAnsi" w:cstheme="minorHAnsi"/>
          <w:sz w:val="22"/>
          <w:szCs w:val="22"/>
        </w:rPr>
        <w:t>rdinaria</w:t>
      </w:r>
      <w:r w:rsidR="00E7721A" w:rsidRPr="00E7721A">
        <w:rPr>
          <w:rFonts w:asciiTheme="majorHAnsi" w:eastAsiaTheme="minorEastAsia" w:hAnsiTheme="majorHAnsi" w:cstheme="minorHAnsi"/>
          <w:sz w:val="22"/>
          <w:szCs w:val="22"/>
        </w:rPr>
        <w:t xml:space="preserve">, procediéndose al tratamiento de los </w:t>
      </w:r>
      <w:r w:rsidR="00085F4B">
        <w:rPr>
          <w:rFonts w:asciiTheme="majorHAnsi" w:eastAsiaTheme="minorEastAsia" w:hAnsiTheme="majorHAnsi" w:cstheme="minorHAnsi"/>
          <w:sz w:val="22"/>
          <w:szCs w:val="22"/>
        </w:rPr>
        <w:t>puntos</w:t>
      </w:r>
      <w:r w:rsidR="00E7721A" w:rsidRPr="00E7721A">
        <w:rPr>
          <w:rFonts w:asciiTheme="majorHAnsi" w:eastAsiaTheme="minorEastAsia" w:hAnsiTheme="majorHAnsi" w:cstheme="minorHAnsi"/>
          <w:sz w:val="22"/>
          <w:szCs w:val="22"/>
        </w:rPr>
        <w:t xml:space="preserve"> establecidos en el Orden del Día: </w:t>
      </w:r>
    </w:p>
    <w:p w14:paraId="462E9B08" w14:textId="3BD4E9E8" w:rsidR="002B6085" w:rsidRDefault="002B6085" w:rsidP="002B6085">
      <w:pPr>
        <w:spacing w:after="240"/>
        <w:jc w:val="both"/>
        <w:rPr>
          <w:rFonts w:asciiTheme="majorHAnsi" w:eastAsiaTheme="minorEastAsia" w:hAnsiTheme="majorHAnsi" w:cstheme="minorHAnsi"/>
          <w:sz w:val="22"/>
          <w:szCs w:val="22"/>
          <w:u w:val="single"/>
          <w:lang w:val="es-ES"/>
        </w:rPr>
      </w:pPr>
      <w:bookmarkStart w:id="0" w:name="_Hlk207784087"/>
      <w:r w:rsidRPr="002B6085">
        <w:rPr>
          <w:rFonts w:asciiTheme="majorHAnsi" w:eastAsiaTheme="minorEastAsia" w:hAnsiTheme="majorHAnsi" w:cstheme="minorHAnsi"/>
          <w:sz w:val="22"/>
          <w:szCs w:val="22"/>
          <w:u w:val="single"/>
          <w:lang w:val="es-ES"/>
        </w:rPr>
        <w:t>SESIÓN ORDINARIA - ORDEN DEL DÍA N° 15</w:t>
      </w:r>
      <w:r w:rsidR="00B00E9A">
        <w:rPr>
          <w:rFonts w:asciiTheme="majorHAnsi" w:eastAsiaTheme="minorEastAsia" w:hAnsiTheme="majorHAnsi" w:cstheme="minorHAnsi"/>
          <w:sz w:val="22"/>
          <w:szCs w:val="22"/>
          <w:u w:val="single"/>
          <w:lang w:val="es-ES"/>
        </w:rPr>
        <w:t>2</w:t>
      </w:r>
      <w:r w:rsidR="004F2C97">
        <w:rPr>
          <w:rFonts w:asciiTheme="majorHAnsi" w:eastAsiaTheme="minorEastAsia" w:hAnsiTheme="majorHAnsi" w:cstheme="minorHAnsi"/>
          <w:sz w:val="22"/>
          <w:szCs w:val="22"/>
          <w:u w:val="single"/>
          <w:lang w:val="es-ES"/>
        </w:rPr>
        <w:t>2</w:t>
      </w:r>
      <w:r w:rsidR="00023DE8">
        <w:rPr>
          <w:rFonts w:asciiTheme="majorHAnsi" w:eastAsiaTheme="minorEastAsia" w:hAnsiTheme="majorHAnsi" w:cstheme="minorHAnsi"/>
          <w:sz w:val="22"/>
          <w:szCs w:val="22"/>
          <w:u w:val="single"/>
          <w:lang w:val="es-ES"/>
        </w:rPr>
        <w:t>:</w:t>
      </w:r>
    </w:p>
    <w:p w14:paraId="145EDB48" w14:textId="77777777" w:rsidR="00016FFD" w:rsidRDefault="00016FFD" w:rsidP="00016FFD">
      <w:pPr>
        <w:pStyle w:val="Prrafodelista"/>
        <w:numPr>
          <w:ilvl w:val="0"/>
          <w:numId w:val="1"/>
        </w:numPr>
        <w:spacing w:before="120"/>
        <w:jc w:val="both"/>
        <w:rPr>
          <w:rFonts w:ascii="Calibri" w:hAnsi="Calibri" w:cs="Calibri"/>
          <w:sz w:val="22"/>
        </w:rPr>
      </w:pPr>
      <w:r w:rsidRPr="002F1898">
        <w:rPr>
          <w:rFonts w:ascii="Calibri" w:hAnsi="Calibri" w:cs="Calibri"/>
          <w:sz w:val="22"/>
        </w:rPr>
        <w:t>Aprobación y firma de Acta anterior</w:t>
      </w:r>
      <w:r>
        <w:rPr>
          <w:rFonts w:ascii="Calibri" w:hAnsi="Calibri" w:cs="Calibri"/>
          <w:sz w:val="22"/>
        </w:rPr>
        <w:t>.</w:t>
      </w:r>
    </w:p>
    <w:p w14:paraId="160F0597" w14:textId="77777777" w:rsidR="00016FFD" w:rsidRDefault="00016FFD" w:rsidP="00016FFD">
      <w:pPr>
        <w:pStyle w:val="Prrafodelista"/>
        <w:numPr>
          <w:ilvl w:val="0"/>
          <w:numId w:val="1"/>
        </w:numPr>
        <w:spacing w:before="120"/>
        <w:jc w:val="both"/>
        <w:rPr>
          <w:rFonts w:ascii="Calibri" w:hAnsi="Calibri" w:cs="Calibri"/>
          <w:sz w:val="22"/>
        </w:rPr>
      </w:pPr>
      <w:r>
        <w:rPr>
          <w:rFonts w:ascii="Calibri" w:hAnsi="Calibri" w:cs="Calibri"/>
          <w:sz w:val="22"/>
        </w:rPr>
        <w:t>Correspondencia Recibida:</w:t>
      </w:r>
    </w:p>
    <w:p w14:paraId="595640AE"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Asociación Amigos del Arte: Invitación 72° Salón Anual Nacional de Artes Plásticas.</w:t>
      </w:r>
    </w:p>
    <w:p w14:paraId="5CFC3058"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Asociación Amigos del Arte: Plaqueta.</w:t>
      </w:r>
    </w:p>
    <w:p w14:paraId="51D797B4"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Sonia Toledo: Proyecto Ceres sin Tacc.</w:t>
      </w:r>
    </w:p>
    <w:p w14:paraId="56E3B845"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Nota de conformidad – Farmacias de turno.</w:t>
      </w:r>
    </w:p>
    <w:p w14:paraId="79210DC6"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Nota Concejal Guirado.</w:t>
      </w:r>
    </w:p>
    <w:p w14:paraId="041A558D" w14:textId="77777777" w:rsidR="00016FFD" w:rsidRDefault="00016FFD" w:rsidP="00016FFD">
      <w:pPr>
        <w:pStyle w:val="Prrafodelista"/>
        <w:numPr>
          <w:ilvl w:val="0"/>
          <w:numId w:val="1"/>
        </w:numPr>
        <w:spacing w:before="120"/>
        <w:jc w:val="both"/>
        <w:rPr>
          <w:rFonts w:ascii="Calibri" w:hAnsi="Calibri" w:cs="Calibri"/>
          <w:sz w:val="22"/>
        </w:rPr>
      </w:pPr>
      <w:r>
        <w:rPr>
          <w:rFonts w:ascii="Calibri" w:hAnsi="Calibri" w:cs="Calibri"/>
          <w:sz w:val="22"/>
        </w:rPr>
        <w:t>Bloque UCR: Proyecto de Ordenanza – Vehículos eléctricos.</w:t>
      </w:r>
    </w:p>
    <w:p w14:paraId="0150B601" w14:textId="77777777" w:rsidR="00016FFD" w:rsidRDefault="00016FFD" w:rsidP="00016FFD">
      <w:pPr>
        <w:pStyle w:val="Prrafodelista"/>
        <w:numPr>
          <w:ilvl w:val="0"/>
          <w:numId w:val="1"/>
        </w:numPr>
        <w:spacing w:before="120"/>
        <w:jc w:val="both"/>
        <w:rPr>
          <w:rFonts w:ascii="Calibri" w:hAnsi="Calibri" w:cs="Calibri"/>
          <w:sz w:val="22"/>
        </w:rPr>
      </w:pPr>
      <w:r>
        <w:rPr>
          <w:rFonts w:ascii="Calibri" w:hAnsi="Calibri" w:cs="Calibri"/>
          <w:sz w:val="22"/>
        </w:rPr>
        <w:t>Bloque Acuerdo Ciudadano: Proyecto de minuta de comunicación – Sueldos de funcionarios.</w:t>
      </w:r>
    </w:p>
    <w:p w14:paraId="1062E52F" w14:textId="77777777" w:rsidR="00016FFD" w:rsidRDefault="00016FFD" w:rsidP="00016FFD">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Fondo de Asistencia Educativa.</w:t>
      </w:r>
    </w:p>
    <w:p w14:paraId="2E302004" w14:textId="676FDAB3" w:rsidR="00016FFD" w:rsidRDefault="00016FFD" w:rsidP="00016FFD">
      <w:pPr>
        <w:pStyle w:val="Prrafodelista"/>
        <w:numPr>
          <w:ilvl w:val="0"/>
          <w:numId w:val="1"/>
        </w:numPr>
        <w:spacing w:before="120"/>
        <w:jc w:val="both"/>
        <w:rPr>
          <w:rFonts w:ascii="Calibri" w:hAnsi="Calibri" w:cs="Calibri"/>
          <w:sz w:val="22"/>
        </w:rPr>
      </w:pPr>
      <w:r>
        <w:rPr>
          <w:rFonts w:ascii="Calibri" w:hAnsi="Calibri" w:cs="Calibri"/>
          <w:sz w:val="22"/>
        </w:rPr>
        <w:t>Bloque PJ: Proyecto de declaración – Asociación Civil Alas</w:t>
      </w:r>
    </w:p>
    <w:p w14:paraId="50D78ECC" w14:textId="1B953C7A" w:rsidR="00016FFD" w:rsidRPr="00016FFD" w:rsidRDefault="00016FFD" w:rsidP="00016FFD">
      <w:pPr>
        <w:pStyle w:val="Prrafodelista"/>
        <w:numPr>
          <w:ilvl w:val="0"/>
          <w:numId w:val="1"/>
        </w:numPr>
        <w:spacing w:before="120"/>
        <w:jc w:val="both"/>
        <w:rPr>
          <w:rFonts w:ascii="Calibri" w:hAnsi="Calibri" w:cs="Calibri"/>
          <w:sz w:val="22"/>
        </w:rPr>
      </w:pPr>
      <w:r>
        <w:rPr>
          <w:rFonts w:ascii="Calibri" w:hAnsi="Calibri" w:cs="Calibri"/>
          <w:sz w:val="22"/>
        </w:rPr>
        <w:t>Bloque PJ: Proyecto de minuta de comunicación – Guardería Dumbo.</w:t>
      </w:r>
    </w:p>
    <w:p w14:paraId="612F91E7" w14:textId="2112C20A" w:rsidR="004F2C97" w:rsidRDefault="004F2C97"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El C. Mansilla pide la palabra. Si Señora Presidente, bueno, es usual que yo haga este tipo de pedidos pero la urgencia de la situación por un planteo que me realizaron ayer me pareció oportuno y necesario hacer esta presentación. Ayer por la tarde recibí a unos padres de asistentes a la </w:t>
      </w:r>
      <w:r w:rsidR="00016FFD">
        <w:rPr>
          <w:rFonts w:asciiTheme="majorHAnsi" w:eastAsiaTheme="minorEastAsia" w:hAnsiTheme="majorHAnsi" w:cstheme="minorHAnsi"/>
          <w:sz w:val="22"/>
          <w:szCs w:val="22"/>
          <w:lang w:val="es-ES"/>
        </w:rPr>
        <w:t>guardería</w:t>
      </w:r>
      <w:r>
        <w:rPr>
          <w:rFonts w:asciiTheme="majorHAnsi" w:eastAsiaTheme="minorEastAsia" w:hAnsiTheme="majorHAnsi" w:cstheme="minorHAnsi"/>
          <w:sz w:val="22"/>
          <w:szCs w:val="22"/>
          <w:lang w:val="es-ES"/>
        </w:rPr>
        <w:t xml:space="preserve"> Dumbo preocupados porque le sacan o sacaron el refuerzo de media mañana de alimento a los asistentes, es una situación que no es una idea, no es un invento, sino que no lo estoy planteando por una cuestión política ni mucho menos, sino que me tomé el trabajo de averiguar y de acreditar esto, y obviamente </w:t>
      </w:r>
      <w:r>
        <w:rPr>
          <w:rFonts w:asciiTheme="majorHAnsi" w:eastAsiaTheme="minorEastAsia" w:hAnsiTheme="majorHAnsi" w:cstheme="minorHAnsi"/>
          <w:sz w:val="22"/>
          <w:szCs w:val="22"/>
          <w:lang w:val="es-ES"/>
        </w:rPr>
        <w:lastRenderedPageBreak/>
        <w:t xml:space="preserve">que esto es una situación que comenzó a partir de ahora porque evidentemente o el Municipio no está teniendo recursos o está pretendiendo ajustar por el alimento de los chicos y no me parece adecuado, se puede ajustar por cualquier lado menos por ese lado, esto lo confirmamos por un mensaje, o sea, obviamente que es una decisión entiendo que no es de las maestras, no es de las docentes que están en el lugar, pero si baja desde la Secretaría de desarrollo humano y ayer casualmente también veíamos a la Intendente expresar del excelente funcionamiento de la Secretaría de desarrollo humano, y un mensaje de </w:t>
      </w:r>
      <w:r w:rsidR="00016FFD">
        <w:rPr>
          <w:rFonts w:asciiTheme="majorHAnsi" w:eastAsiaTheme="minorEastAsia" w:hAnsiTheme="majorHAnsi" w:cstheme="minorHAnsi"/>
          <w:sz w:val="22"/>
          <w:szCs w:val="22"/>
          <w:lang w:val="es-ES"/>
        </w:rPr>
        <w:t>WhatsApp</w:t>
      </w:r>
      <w:r>
        <w:rPr>
          <w:rFonts w:asciiTheme="majorHAnsi" w:eastAsiaTheme="minorEastAsia" w:hAnsiTheme="majorHAnsi" w:cstheme="minorHAnsi"/>
          <w:sz w:val="22"/>
          <w:szCs w:val="22"/>
          <w:lang w:val="es-ES"/>
        </w:rPr>
        <w:t xml:space="preserve"> donde “familia buen </w:t>
      </w:r>
      <w:r w:rsidR="00016FFD">
        <w:rPr>
          <w:rFonts w:asciiTheme="majorHAnsi" w:eastAsiaTheme="minorEastAsia" w:hAnsiTheme="majorHAnsi" w:cstheme="minorHAnsi"/>
          <w:sz w:val="22"/>
          <w:szCs w:val="22"/>
          <w:lang w:val="es-ES"/>
        </w:rPr>
        <w:t>día</w:t>
      </w:r>
      <w:r>
        <w:rPr>
          <w:rFonts w:asciiTheme="majorHAnsi" w:eastAsiaTheme="minorEastAsia" w:hAnsiTheme="majorHAnsi" w:cstheme="minorHAnsi"/>
          <w:sz w:val="22"/>
          <w:szCs w:val="22"/>
          <w:lang w:val="es-ES"/>
        </w:rPr>
        <w:t xml:space="preserve"> les recordamos que pueden enviar galletas, frutas, </w:t>
      </w:r>
      <w:r w:rsidR="00016FFD">
        <w:rPr>
          <w:rFonts w:asciiTheme="majorHAnsi" w:eastAsiaTheme="minorEastAsia" w:hAnsiTheme="majorHAnsi" w:cstheme="minorHAnsi"/>
          <w:sz w:val="22"/>
          <w:szCs w:val="22"/>
          <w:lang w:val="es-ES"/>
        </w:rPr>
        <w:t>turrón</w:t>
      </w:r>
      <w:r>
        <w:rPr>
          <w:rFonts w:asciiTheme="majorHAnsi" w:eastAsiaTheme="minorEastAsia" w:hAnsiTheme="majorHAnsi" w:cstheme="minorHAnsi"/>
          <w:sz w:val="22"/>
          <w:szCs w:val="22"/>
          <w:lang w:val="es-ES"/>
        </w:rPr>
        <w:t>, para la media mañana de sus peques”, y obviamente tengo la…</w:t>
      </w:r>
    </w:p>
    <w:p w14:paraId="74983E1B" w14:textId="1528151A" w:rsidR="004F2C97" w:rsidRDefault="004F2C97"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Pte. dice Concejal Mansilla no está dentro del temario esto.</w:t>
      </w:r>
    </w:p>
    <w:p w14:paraId="47F72AEE" w14:textId="1C6613B9" w:rsidR="004F2C97" w:rsidRDefault="004F2C97"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 xml:space="preserve">El C. Mansilla dice no, no, por eso lo estoy </w:t>
      </w:r>
      <w:r w:rsidR="00016FFD">
        <w:rPr>
          <w:rFonts w:asciiTheme="majorHAnsi" w:eastAsiaTheme="minorEastAsia" w:hAnsiTheme="majorHAnsi" w:cstheme="minorHAnsi"/>
          <w:sz w:val="22"/>
          <w:szCs w:val="22"/>
          <w:lang w:val="es-ES"/>
        </w:rPr>
        <w:t>planteando</w:t>
      </w:r>
      <w:r>
        <w:rPr>
          <w:rFonts w:asciiTheme="majorHAnsi" w:eastAsiaTheme="minorEastAsia" w:hAnsiTheme="majorHAnsi" w:cstheme="minorHAnsi"/>
          <w:sz w:val="22"/>
          <w:szCs w:val="22"/>
          <w:lang w:val="es-ES"/>
        </w:rPr>
        <w:t xml:space="preserve"> para ver si lo podemos ingresar, porque en base a esto, yo no lo puedo dejar pasar, entonces acá está la conversación o la captura del grupo de </w:t>
      </w:r>
      <w:r w:rsidR="00016FFD">
        <w:rPr>
          <w:rFonts w:asciiTheme="majorHAnsi" w:eastAsiaTheme="minorEastAsia" w:hAnsiTheme="majorHAnsi" w:cstheme="minorHAnsi"/>
          <w:sz w:val="22"/>
          <w:szCs w:val="22"/>
          <w:lang w:val="es-ES"/>
        </w:rPr>
        <w:t>WhatsApp</w:t>
      </w:r>
      <w:r>
        <w:rPr>
          <w:rFonts w:asciiTheme="majorHAnsi" w:eastAsiaTheme="minorEastAsia" w:hAnsiTheme="majorHAnsi" w:cstheme="minorHAnsi"/>
          <w:sz w:val="22"/>
          <w:szCs w:val="22"/>
          <w:lang w:val="es-ES"/>
        </w:rPr>
        <w:t xml:space="preserve">, lo dejo a disposición del Concejo, pero en base a esto he preparado una minuta, por eso obviamente tengo que plantear y decir de qué se trata, no voy a pedir plantear una minuta sin decir cuál es el tema porque primero hay que mocionar el ingreso de la minuta y luego votar la minuta, o darle ingreso, pero considero que la misma tiene un tratamiento urgente porque no se puede perder el tiempo en estas cuestiones y hay que garantizar el alimento de los mas chiquitos, mucho mas sabiendo que son todas familias de bajos recursos, que quizás para cualquiera de nosotros no es mucho una factura, un </w:t>
      </w:r>
      <w:r w:rsidR="00016FFD">
        <w:rPr>
          <w:rFonts w:asciiTheme="majorHAnsi" w:eastAsiaTheme="minorEastAsia" w:hAnsiTheme="majorHAnsi" w:cstheme="minorHAnsi"/>
          <w:sz w:val="22"/>
          <w:szCs w:val="22"/>
          <w:lang w:val="es-ES"/>
        </w:rPr>
        <w:t>turrón</w:t>
      </w:r>
      <w:r>
        <w:rPr>
          <w:rFonts w:asciiTheme="majorHAnsi" w:eastAsiaTheme="minorEastAsia" w:hAnsiTheme="majorHAnsi" w:cstheme="minorHAnsi"/>
          <w:sz w:val="22"/>
          <w:szCs w:val="22"/>
          <w:lang w:val="es-ES"/>
        </w:rPr>
        <w:t xml:space="preserve"> o una galletita, pero para el Municipio es mucho menos, cuando se trata de asistentes </w:t>
      </w:r>
      <w:r w:rsidR="004A1509">
        <w:rPr>
          <w:rFonts w:asciiTheme="majorHAnsi" w:eastAsiaTheme="minorEastAsia" w:hAnsiTheme="majorHAnsi" w:cstheme="minorHAnsi"/>
          <w:sz w:val="22"/>
          <w:szCs w:val="22"/>
          <w:lang w:val="es-ES"/>
        </w:rPr>
        <w:t xml:space="preserve">, una cantidad determinada de asistentes, y considero que no hay que ajustar por ese lado, entonces en ese marco he preparado la minuta de comunicación, mociono para que se le de ingreso y posterior </w:t>
      </w:r>
      <w:r w:rsidR="00016FFD">
        <w:rPr>
          <w:rFonts w:asciiTheme="majorHAnsi" w:eastAsiaTheme="minorEastAsia" w:hAnsiTheme="majorHAnsi" w:cstheme="minorHAnsi"/>
          <w:sz w:val="22"/>
          <w:szCs w:val="22"/>
          <w:lang w:val="es-ES"/>
        </w:rPr>
        <w:t>tratamiento</w:t>
      </w:r>
      <w:r w:rsidR="004A1509">
        <w:rPr>
          <w:rFonts w:asciiTheme="majorHAnsi" w:eastAsiaTheme="minorEastAsia" w:hAnsiTheme="majorHAnsi" w:cstheme="minorHAnsi"/>
          <w:sz w:val="22"/>
          <w:szCs w:val="22"/>
          <w:lang w:val="es-ES"/>
        </w:rPr>
        <w:t xml:space="preserve">, </w:t>
      </w:r>
      <w:r w:rsidR="00016FFD">
        <w:rPr>
          <w:rFonts w:asciiTheme="majorHAnsi" w:eastAsiaTheme="minorEastAsia" w:hAnsiTheme="majorHAnsi" w:cstheme="minorHAnsi"/>
          <w:sz w:val="22"/>
          <w:szCs w:val="22"/>
          <w:lang w:val="es-ES"/>
        </w:rPr>
        <w:t>entiendo</w:t>
      </w:r>
      <w:r w:rsidR="004A1509">
        <w:rPr>
          <w:rFonts w:asciiTheme="majorHAnsi" w:eastAsiaTheme="minorEastAsia" w:hAnsiTheme="majorHAnsi" w:cstheme="minorHAnsi"/>
          <w:sz w:val="22"/>
          <w:szCs w:val="22"/>
          <w:lang w:val="es-ES"/>
        </w:rPr>
        <w:t xml:space="preserve"> que se puede ajustar por cualquier lado, pero nunca dejar de tener como prioridad el sustento diario de los chicos sabiendo que son familias de bajos recursos, así que dejo planteado el tema porque tenia hasta ayer al mediodía para ingresarlo y me anoticié ayer por la tarde de esta situación, no es que lo traigo de sorpresa sino que es el tiempo que tengo para hacerlo y la manera que tengo para hacerlo, así que lo dejo mocionado a criterio del Cuerpo, tengo a disposición la documentación.</w:t>
      </w:r>
    </w:p>
    <w:p w14:paraId="30933266" w14:textId="18BFB775" w:rsidR="004A1509" w:rsidRDefault="004A150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La C. Brondoni solicita cuarto intermedio.</w:t>
      </w:r>
    </w:p>
    <w:p w14:paraId="72A5D775" w14:textId="2C0A0799" w:rsidR="004A1509" w:rsidRDefault="004A150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somete a votación la moción, se aprueba por unanimidad.</w:t>
      </w:r>
    </w:p>
    <w:p w14:paraId="766C7C0C" w14:textId="177890AE" w:rsidR="004A1509" w:rsidRDefault="004A150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pasa a cuarto intermedio, finalizado el mismo se da continuidad a la sesión.</w:t>
      </w:r>
    </w:p>
    <w:p w14:paraId="1C8B4DBA" w14:textId="43313C1F" w:rsidR="004A1509" w:rsidRDefault="004A150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lastRenderedPageBreak/>
        <w:t>Se somete a votación la moción del C. Mansilla de ingresar la minuta de comunicación.</w:t>
      </w:r>
    </w:p>
    <w:p w14:paraId="68737387" w14:textId="6181CEE4" w:rsidR="004A1509" w:rsidRPr="004F2C97" w:rsidRDefault="004A1509" w:rsidP="002B6085">
      <w:pPr>
        <w:spacing w:after="240"/>
        <w:jc w:val="both"/>
        <w:rPr>
          <w:rFonts w:asciiTheme="majorHAnsi" w:eastAsiaTheme="minorEastAsia" w:hAnsiTheme="majorHAnsi" w:cstheme="minorHAnsi"/>
          <w:sz w:val="22"/>
          <w:szCs w:val="22"/>
          <w:lang w:val="es-ES"/>
        </w:rPr>
      </w:pPr>
      <w:r>
        <w:rPr>
          <w:rFonts w:asciiTheme="majorHAnsi" w:eastAsiaTheme="minorEastAsia" w:hAnsiTheme="majorHAnsi" w:cstheme="minorHAnsi"/>
          <w:sz w:val="22"/>
          <w:szCs w:val="22"/>
          <w:lang w:val="es-ES"/>
        </w:rPr>
        <w:t>Se aprueba por unanimidad. Se agrega al Punto 7 del Orden del Día.</w:t>
      </w:r>
    </w:p>
    <w:bookmarkEnd w:id="0"/>
    <w:p w14:paraId="06E9120A" w14:textId="77777777" w:rsidR="00B15978" w:rsidRPr="00B15978" w:rsidRDefault="00B15978" w:rsidP="00B15978">
      <w:pPr>
        <w:spacing w:before="120"/>
        <w:jc w:val="both"/>
        <w:rPr>
          <w:rFonts w:ascii="Calibri" w:hAnsi="Calibri" w:cs="Calibri"/>
          <w:sz w:val="22"/>
        </w:rPr>
      </w:pPr>
      <w:r w:rsidRPr="00B15978">
        <w:rPr>
          <w:rFonts w:ascii="Calibri" w:hAnsi="Calibri" w:cs="Calibri"/>
          <w:sz w:val="22"/>
        </w:rPr>
        <w:t>PUNTO 1) Aprobación y firma de acta anterior. Se somete a votación, se aprueba por unanimidad, se procede a la firma de la misma.</w:t>
      </w:r>
    </w:p>
    <w:p w14:paraId="3665C520" w14:textId="77777777" w:rsidR="00B15978" w:rsidRDefault="00B15978" w:rsidP="004F2C97">
      <w:pPr>
        <w:spacing w:before="120"/>
        <w:jc w:val="both"/>
        <w:rPr>
          <w:rFonts w:ascii="Calibri" w:hAnsi="Calibri" w:cs="Calibri"/>
          <w:sz w:val="22"/>
        </w:rPr>
      </w:pPr>
      <w:r w:rsidRPr="00B15978">
        <w:rPr>
          <w:rFonts w:ascii="Calibri" w:hAnsi="Calibri" w:cs="Calibri"/>
          <w:sz w:val="22"/>
        </w:rPr>
        <w:t>PUNTO 2) A continuación, se da lectura a la correspondencia recibida:</w:t>
      </w:r>
    </w:p>
    <w:p w14:paraId="4F844B82"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Asociación Amigos del Arte: Invitación 72° Salón Anual Nacional de Artes Plásticas.</w:t>
      </w:r>
    </w:p>
    <w:p w14:paraId="21518754"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Asociación Amigos del Arte: Plaqueta.</w:t>
      </w:r>
    </w:p>
    <w:p w14:paraId="4FC177D5"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Sonia Toledo: Proyecto Ceres sin Tacc.</w:t>
      </w:r>
    </w:p>
    <w:p w14:paraId="0F90D8BB" w14:textId="2BF33477" w:rsidR="004A1509" w:rsidRPr="00016FFD" w:rsidRDefault="00016FFD" w:rsidP="004F2C97">
      <w:pPr>
        <w:pStyle w:val="Prrafodelista"/>
        <w:numPr>
          <w:ilvl w:val="0"/>
          <w:numId w:val="11"/>
        </w:numPr>
        <w:spacing w:before="120"/>
        <w:jc w:val="both"/>
        <w:rPr>
          <w:rFonts w:ascii="Calibri" w:hAnsi="Calibri" w:cs="Calibri"/>
          <w:sz w:val="22"/>
        </w:rPr>
      </w:pPr>
      <w:r>
        <w:rPr>
          <w:rFonts w:ascii="Calibri" w:hAnsi="Calibri" w:cs="Calibri"/>
          <w:sz w:val="22"/>
        </w:rPr>
        <w:t>Nota de conformidad – Farmacias de turno.</w:t>
      </w:r>
    </w:p>
    <w:p w14:paraId="6A7D91BD" w14:textId="422521BE" w:rsidR="004A1509" w:rsidRDefault="004A1509" w:rsidP="004F2C97">
      <w:pPr>
        <w:spacing w:before="120"/>
        <w:jc w:val="both"/>
        <w:rPr>
          <w:rFonts w:ascii="Calibri" w:hAnsi="Calibri" w:cs="Calibri"/>
          <w:sz w:val="22"/>
        </w:rPr>
      </w:pPr>
      <w:r>
        <w:rPr>
          <w:rFonts w:ascii="Calibri" w:hAnsi="Calibri" w:cs="Calibri"/>
          <w:sz w:val="22"/>
        </w:rPr>
        <w:t>La C. Guirado pide la palabra. Bien, no recuerdo, por eso tiene que ver con este tema, tenemos que convocar a la persona que se había manifestado en este sentido para poder trasladarlo.</w:t>
      </w:r>
    </w:p>
    <w:p w14:paraId="13E07773" w14:textId="727E8129" w:rsidR="004A1509" w:rsidRDefault="004A1509" w:rsidP="004F2C97">
      <w:pPr>
        <w:spacing w:before="120"/>
        <w:jc w:val="both"/>
        <w:rPr>
          <w:rFonts w:ascii="Calibri" w:hAnsi="Calibri" w:cs="Calibri"/>
          <w:sz w:val="22"/>
        </w:rPr>
      </w:pPr>
      <w:r>
        <w:rPr>
          <w:rFonts w:ascii="Calibri" w:hAnsi="Calibri" w:cs="Calibri"/>
          <w:sz w:val="22"/>
        </w:rPr>
        <w:t>La Pte. dice lo tenemos para la próxima comisión del martes.</w:t>
      </w:r>
    </w:p>
    <w:p w14:paraId="5102370A" w14:textId="4588C865" w:rsidR="004A1509" w:rsidRDefault="004A1509" w:rsidP="004F2C97">
      <w:pPr>
        <w:spacing w:before="120"/>
        <w:jc w:val="both"/>
        <w:rPr>
          <w:rFonts w:ascii="Calibri" w:hAnsi="Calibri" w:cs="Calibri"/>
          <w:sz w:val="22"/>
        </w:rPr>
      </w:pPr>
      <w:r>
        <w:rPr>
          <w:rFonts w:ascii="Calibri" w:hAnsi="Calibri" w:cs="Calibri"/>
          <w:sz w:val="22"/>
        </w:rPr>
        <w:t>La C. Guirado dice bien, solo eso.</w:t>
      </w:r>
    </w:p>
    <w:p w14:paraId="23386A95" w14:textId="77777777" w:rsidR="00016FFD" w:rsidRDefault="00016FFD" w:rsidP="00016FFD">
      <w:pPr>
        <w:pStyle w:val="Prrafodelista"/>
        <w:numPr>
          <w:ilvl w:val="0"/>
          <w:numId w:val="11"/>
        </w:numPr>
        <w:spacing w:before="120"/>
        <w:jc w:val="both"/>
        <w:rPr>
          <w:rFonts w:ascii="Calibri" w:hAnsi="Calibri" w:cs="Calibri"/>
          <w:sz w:val="22"/>
        </w:rPr>
      </w:pPr>
      <w:r>
        <w:rPr>
          <w:rFonts w:ascii="Calibri" w:hAnsi="Calibri" w:cs="Calibri"/>
          <w:sz w:val="22"/>
        </w:rPr>
        <w:t>Nota Concejal Guirado.</w:t>
      </w:r>
    </w:p>
    <w:p w14:paraId="4D2676D4" w14:textId="1D0DC8EF" w:rsidR="004A1509" w:rsidRDefault="004A1509" w:rsidP="004F2C97">
      <w:pPr>
        <w:spacing w:before="120"/>
        <w:jc w:val="both"/>
        <w:rPr>
          <w:rFonts w:ascii="Calibri" w:hAnsi="Calibri" w:cs="Calibri"/>
          <w:sz w:val="22"/>
        </w:rPr>
      </w:pPr>
      <w:r>
        <w:rPr>
          <w:rFonts w:ascii="Calibri" w:hAnsi="Calibri" w:cs="Calibri"/>
          <w:sz w:val="22"/>
        </w:rPr>
        <w:t>La C. Guirado pide la palabra. Cortito Presidenta simplemente para manifestar que esto tiene que ver con la documental que al respecto ya había mencionado en la anterior sesión, la necesidad de que llegue este proyecto, porque quienes no somos Concejales oficialistas nos manejamos con la información vertida a través de la nota de un vecino, nadie descree de esta información, sin embargo siempre la palabra oficial es importante, también atendiendo a que este proyecto va a ser tratado y definido en este recinto, por eso me parece importante que ya contemos con lo que es el proyecto, al menos lo presentado en la vecinal, como para poder ir interiorizándonos al respecto y también convocando a los vecinos para ver su situación.</w:t>
      </w:r>
    </w:p>
    <w:p w14:paraId="63181FA9" w14:textId="31A4D4BB" w:rsidR="004A1509" w:rsidRDefault="004A1509" w:rsidP="004F2C97">
      <w:pPr>
        <w:spacing w:before="120"/>
        <w:jc w:val="both"/>
        <w:rPr>
          <w:rFonts w:ascii="Calibri" w:hAnsi="Calibri" w:cs="Calibri"/>
          <w:sz w:val="22"/>
        </w:rPr>
      </w:pPr>
      <w:r>
        <w:rPr>
          <w:rFonts w:ascii="Calibri" w:hAnsi="Calibri" w:cs="Calibri"/>
          <w:sz w:val="22"/>
        </w:rPr>
        <w:t>La Pte. dice ya fue gestionado va a llegar a la brevedad.</w:t>
      </w:r>
    </w:p>
    <w:p w14:paraId="5CC1E601" w14:textId="40079AA8" w:rsidR="004A1509" w:rsidRDefault="004A1509" w:rsidP="004F2C97">
      <w:pPr>
        <w:spacing w:before="120"/>
        <w:jc w:val="both"/>
        <w:rPr>
          <w:rFonts w:ascii="Calibri" w:hAnsi="Calibri" w:cs="Calibri"/>
          <w:sz w:val="22"/>
        </w:rPr>
      </w:pPr>
      <w:r>
        <w:rPr>
          <w:rFonts w:ascii="Calibri" w:hAnsi="Calibri" w:cs="Calibri"/>
          <w:sz w:val="22"/>
        </w:rPr>
        <w:t>La C. Guirado dice muchísimas gracias.</w:t>
      </w:r>
    </w:p>
    <w:p w14:paraId="67E519A7" w14:textId="0DDE455C" w:rsidR="004A1509" w:rsidRDefault="004A1509" w:rsidP="004F2C97">
      <w:pPr>
        <w:spacing w:before="120"/>
        <w:jc w:val="both"/>
        <w:rPr>
          <w:rFonts w:ascii="Calibri" w:hAnsi="Calibri" w:cs="Calibri"/>
          <w:sz w:val="22"/>
        </w:rPr>
      </w:pPr>
      <w:r>
        <w:rPr>
          <w:rFonts w:ascii="Calibri" w:hAnsi="Calibri" w:cs="Calibri"/>
          <w:sz w:val="22"/>
        </w:rPr>
        <w:t>La C. Brondoni dice sí Presidente, iba a comentar eso, que fue, en realidad el Departamento Ejecutivo está con el proyecto de ordenanza que va justamente a venir acompañado de ese proyecto de obra.</w:t>
      </w:r>
    </w:p>
    <w:p w14:paraId="59668554" w14:textId="7D48F3B3" w:rsidR="004A1509" w:rsidRDefault="004A1509" w:rsidP="004F2C97">
      <w:pPr>
        <w:spacing w:before="120"/>
        <w:jc w:val="both"/>
        <w:rPr>
          <w:rFonts w:ascii="Calibri" w:hAnsi="Calibri" w:cs="Calibri"/>
          <w:sz w:val="22"/>
        </w:rPr>
      </w:pPr>
      <w:r>
        <w:rPr>
          <w:rFonts w:ascii="Calibri" w:hAnsi="Calibri" w:cs="Calibri"/>
          <w:sz w:val="22"/>
        </w:rPr>
        <w:lastRenderedPageBreak/>
        <w:t>El C. Dutto solicita cuarto intermedio.</w:t>
      </w:r>
    </w:p>
    <w:p w14:paraId="6911553B" w14:textId="5C7EA72B" w:rsidR="004A1509" w:rsidRDefault="004A1509" w:rsidP="004F2C97">
      <w:pPr>
        <w:spacing w:before="120"/>
        <w:jc w:val="both"/>
        <w:rPr>
          <w:rFonts w:ascii="Calibri" w:hAnsi="Calibri" w:cs="Calibri"/>
          <w:sz w:val="22"/>
        </w:rPr>
      </w:pPr>
      <w:r>
        <w:rPr>
          <w:rFonts w:ascii="Calibri" w:hAnsi="Calibri" w:cs="Calibri"/>
          <w:sz w:val="22"/>
        </w:rPr>
        <w:t>Se somete a votación la moción, se aprueba por unanimidad.</w:t>
      </w:r>
    </w:p>
    <w:p w14:paraId="075B05EA" w14:textId="54D5AAE1" w:rsidR="004A1509" w:rsidRDefault="004A1509" w:rsidP="004F2C97">
      <w:pPr>
        <w:spacing w:before="120"/>
        <w:jc w:val="both"/>
        <w:rPr>
          <w:rFonts w:ascii="Calibri" w:hAnsi="Calibri" w:cs="Calibri"/>
          <w:sz w:val="22"/>
        </w:rPr>
      </w:pPr>
      <w:r>
        <w:rPr>
          <w:rFonts w:ascii="Calibri" w:hAnsi="Calibri" w:cs="Calibri"/>
          <w:sz w:val="22"/>
        </w:rPr>
        <w:t>Se pasa a cuarto intermedio, finalizado el mismo se da continuidad a la sesión.</w:t>
      </w:r>
    </w:p>
    <w:p w14:paraId="09C901E7" w14:textId="1DD18CFF" w:rsidR="004A1509" w:rsidRDefault="004A1509" w:rsidP="004F2C97">
      <w:pPr>
        <w:spacing w:before="120"/>
        <w:jc w:val="both"/>
        <w:rPr>
          <w:rFonts w:ascii="Calibri" w:hAnsi="Calibri" w:cs="Calibri"/>
          <w:sz w:val="22"/>
        </w:rPr>
      </w:pPr>
      <w:r w:rsidRPr="00016FFD">
        <w:rPr>
          <w:rFonts w:ascii="Calibri" w:hAnsi="Calibri" w:cs="Calibri"/>
          <w:sz w:val="22"/>
        </w:rPr>
        <w:t>PUNTO 3)</w:t>
      </w:r>
      <w:r w:rsidR="00016FFD" w:rsidRPr="00016FFD">
        <w:rPr>
          <w:rFonts w:ascii="Calibri" w:hAnsi="Calibri" w:cs="Calibri"/>
          <w:sz w:val="22"/>
        </w:rPr>
        <w:t xml:space="preserve"> </w:t>
      </w:r>
      <w:r w:rsidR="00016FFD" w:rsidRPr="00016FFD">
        <w:rPr>
          <w:rFonts w:ascii="Calibri" w:hAnsi="Calibri" w:cs="Calibri"/>
          <w:sz w:val="22"/>
        </w:rPr>
        <w:t>Bloque UCR: Proyecto de Ordenanza – Vehículos eléctricos.</w:t>
      </w:r>
    </w:p>
    <w:p w14:paraId="71FA3018" w14:textId="216496B3" w:rsidR="004A1509" w:rsidRDefault="004A1509" w:rsidP="004F2C97">
      <w:pPr>
        <w:spacing w:before="120"/>
        <w:jc w:val="both"/>
        <w:rPr>
          <w:rFonts w:ascii="Calibri" w:hAnsi="Calibri" w:cs="Calibri"/>
          <w:sz w:val="22"/>
        </w:rPr>
      </w:pPr>
      <w:r>
        <w:rPr>
          <w:rFonts w:ascii="Calibri" w:hAnsi="Calibri" w:cs="Calibri"/>
          <w:sz w:val="22"/>
        </w:rPr>
        <w:t>Se da ingreso, pasa a comisión.</w:t>
      </w:r>
    </w:p>
    <w:p w14:paraId="22287EEB" w14:textId="3EFB8DAE" w:rsidR="00016FFD" w:rsidRPr="00016FFD" w:rsidRDefault="004A1509" w:rsidP="00016FFD">
      <w:pPr>
        <w:spacing w:before="120"/>
        <w:jc w:val="both"/>
        <w:rPr>
          <w:rFonts w:ascii="Calibri" w:hAnsi="Calibri" w:cs="Calibri"/>
          <w:i/>
          <w:iCs/>
          <w:sz w:val="20"/>
          <w:szCs w:val="22"/>
          <w:lang w:val="es-AR"/>
        </w:rPr>
      </w:pPr>
      <w:r w:rsidRPr="00016FFD">
        <w:rPr>
          <w:rFonts w:ascii="Calibri" w:hAnsi="Calibri" w:cs="Calibri"/>
          <w:sz w:val="22"/>
        </w:rPr>
        <w:t>PUNTO 4)</w:t>
      </w:r>
      <w:r w:rsidR="00016FFD" w:rsidRPr="00016FFD">
        <w:rPr>
          <w:rFonts w:ascii="Calibri" w:hAnsi="Calibri" w:cs="Calibri"/>
          <w:sz w:val="22"/>
        </w:rPr>
        <w:t xml:space="preserve"> </w:t>
      </w:r>
      <w:r w:rsidR="00016FFD" w:rsidRPr="00016FFD">
        <w:rPr>
          <w:rFonts w:ascii="Calibri" w:hAnsi="Calibri" w:cs="Calibri"/>
          <w:sz w:val="22"/>
        </w:rPr>
        <w:t>Bloque Acuerdo Ciudadano: Proyecto de minuta de comunicación – Sueldos de funcionarios.</w:t>
      </w:r>
      <w:r w:rsidR="00016FFD">
        <w:rPr>
          <w:rFonts w:ascii="Calibri" w:hAnsi="Calibri" w:cs="Calibri"/>
          <w:sz w:val="22"/>
        </w:rPr>
        <w:t xml:space="preserve"> El mismo dice lo siguiente: “</w:t>
      </w:r>
      <w:r w:rsidR="00016FFD" w:rsidRPr="00016FFD">
        <w:rPr>
          <w:rFonts w:ascii="Calibri" w:hAnsi="Calibri" w:cs="Calibri"/>
          <w:i/>
          <w:iCs/>
          <w:sz w:val="20"/>
          <w:szCs w:val="22"/>
          <w:lang w:val="es-AR"/>
        </w:rPr>
        <w:t>VISTO:</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US"/>
        </w:rPr>
        <w:t>Ley N°14.436</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Reuniones de Comisión con el Secretario de Hacienda CPN Jullier</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 xml:space="preserve">Actas N°1521 y N°1522, </w:t>
      </w:r>
      <w:r w:rsidR="00016FFD" w:rsidRPr="00016FFD">
        <w:rPr>
          <w:rFonts w:ascii="Calibri" w:hAnsi="Calibri" w:cs="Calibri"/>
          <w:i/>
          <w:iCs/>
          <w:sz w:val="20"/>
          <w:szCs w:val="22"/>
          <w:lang w:val="es-US"/>
        </w:rPr>
        <w:t xml:space="preserve">y </w:t>
      </w:r>
      <w:r w:rsidR="00016FFD" w:rsidRPr="00016FFD">
        <w:rPr>
          <w:rFonts w:ascii="Calibri" w:hAnsi="Calibri" w:cs="Calibri"/>
          <w:i/>
          <w:iCs/>
          <w:sz w:val="20"/>
          <w:szCs w:val="22"/>
          <w:lang w:val="es-AR"/>
        </w:rPr>
        <w:t>CONSIDERANDO:</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US"/>
        </w:rPr>
        <w:t>Que en diferentes reuniones de comisión con la presencia del Secretario de Hacienda CPN Jullier se le solicitó al funcionario entregue al Concejo Municipal el sueldo de funcionarios de la administración pública municipal.</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Que en mayo 2025 se presentó una minuta de comunicación solicitando listado y remuneración de los funcionarios locales. Planteo insatisfecho parcialmente debido a que solo presentaron el organigrama funcional de funcionarios, sin listado de personas con rol de jerarquía, sin nombramiento por decreto por ejemplo. Además, no enviaron nunca la información de los sueldos de los funcionarios del organigrama, ni de los que trabajan como tal en otra situación de revista.</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Que es recurrente la solicitud de la mencionada información, habida cuenta las actas N°1521 y N°1522.</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Que la nueva Ley de Municipios y Comunas N°14.436 establece en su Título VI, Artículo 75, el deber de garantizar el acceso a la información pública en el ámbito municipal.</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Principio de Máxima Divulgación: La información debe ser suministrada sin dilaciones, de manera clara, completa y concreta.</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Obligación Municipal: Los Municipios están obligados a brindar acceso a la información de conformidad con la Constitución Provincial.</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Transparencia: La normativa, en conjunto con la reforma constitucional de 2025, busca un “Estado de puertas abiertas”, limitando re elecciones y promoviendo la participación ciudadana y el control sobre los gobernantes.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Que una de las funciones excluyentes de los Concejos Municipales es la de actuar de organismo de contralor del Departamento Ejecutivo Municipal en todos sus ámbitos y competencias.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AR"/>
        </w:rPr>
        <w:t>POR LO QUE: El HONORABLE CONCEJO MUNICIPAL de CERES, en uso de las atribuciones que le confiere la Ley 2756, y sus modificatorias, eleva la siguiente:</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AR"/>
        </w:rPr>
        <w:t>MINUTA DE COMUNICACIÓN</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US"/>
        </w:rPr>
        <w:t>1.- Se le solicita al Departamento Ejecutivo Municipal información documentada en referencia a:</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Remuneración de funcionarios de la administración municipal, incluida la Intendenta.</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Listado de personal que presta servicios en el Municipio de Ceres, incluyendo a: monotributistas, personal de planta permanente, contratados con aportes, contratados sin aportes, eventuales.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Sobre el Punto II, especificar remuneración de cada uno de ellos, repartición donde presta servicio y horario de trabajo.</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3.- Elévese al Departamento Ejecutivo Municipal a fines de que brinde respuesta.</w:t>
      </w:r>
      <w:r w:rsidR="00016FFD" w:rsidRPr="00016FFD">
        <w:rPr>
          <w:rFonts w:ascii="Calibri" w:hAnsi="Calibri" w:cs="Calibri"/>
          <w:i/>
          <w:iCs/>
          <w:sz w:val="20"/>
          <w:szCs w:val="22"/>
          <w:lang w:val="es-US"/>
        </w:rPr>
        <w:t>”</w:t>
      </w:r>
    </w:p>
    <w:p w14:paraId="6F0347DA" w14:textId="204ACA82" w:rsidR="004A1509" w:rsidRDefault="004A1509" w:rsidP="004F2C97">
      <w:pPr>
        <w:spacing w:before="120"/>
        <w:jc w:val="both"/>
        <w:rPr>
          <w:rFonts w:ascii="Calibri" w:hAnsi="Calibri" w:cs="Calibri"/>
          <w:sz w:val="22"/>
        </w:rPr>
      </w:pPr>
      <w:r>
        <w:rPr>
          <w:rFonts w:ascii="Calibri" w:hAnsi="Calibri" w:cs="Calibri"/>
          <w:sz w:val="22"/>
        </w:rPr>
        <w:t xml:space="preserve">La C. Guirado pide la palabra. Bien, esto </w:t>
      </w:r>
      <w:r w:rsidR="00016FFD">
        <w:rPr>
          <w:rFonts w:ascii="Calibri" w:hAnsi="Calibri" w:cs="Calibri"/>
          <w:sz w:val="22"/>
        </w:rPr>
        <w:t>también</w:t>
      </w:r>
      <w:r>
        <w:rPr>
          <w:rFonts w:ascii="Calibri" w:hAnsi="Calibri" w:cs="Calibri"/>
          <w:sz w:val="22"/>
        </w:rPr>
        <w:t xml:space="preserve"> es otra forma de plasmar de una manera documental una solicitud que como verán vengo realizando anualmente, generalmente quien les habla cuando llega presupuesto y tributaria solicita esta información, inclusive cuando me pongo a ver en los archivos de la documentación que escribo en mi computadora encuentro</w:t>
      </w:r>
      <w:r w:rsidR="00473C19">
        <w:rPr>
          <w:rFonts w:ascii="Calibri" w:hAnsi="Calibri" w:cs="Calibri"/>
          <w:sz w:val="22"/>
        </w:rPr>
        <w:t xml:space="preserve"> que todos los años tengo la </w:t>
      </w:r>
      <w:r w:rsidR="00473C19">
        <w:rPr>
          <w:rFonts w:ascii="Calibri" w:hAnsi="Calibri" w:cs="Calibri"/>
          <w:sz w:val="22"/>
        </w:rPr>
        <w:lastRenderedPageBreak/>
        <w:t xml:space="preserve">misma minuta de comunicación, tengo que manifestar que la ultima vez que enviaron la </w:t>
      </w:r>
      <w:r w:rsidR="00016FFD">
        <w:rPr>
          <w:rFonts w:ascii="Calibri" w:hAnsi="Calibri" w:cs="Calibri"/>
          <w:sz w:val="22"/>
        </w:rPr>
        <w:t>información</w:t>
      </w:r>
      <w:r w:rsidR="00473C19">
        <w:rPr>
          <w:rFonts w:ascii="Calibri" w:hAnsi="Calibri" w:cs="Calibri"/>
          <w:sz w:val="22"/>
        </w:rPr>
        <w:t xml:space="preserve"> completa fue en el año 2021, esto se </w:t>
      </w:r>
      <w:r w:rsidR="00016FFD">
        <w:rPr>
          <w:rFonts w:ascii="Calibri" w:hAnsi="Calibri" w:cs="Calibri"/>
          <w:sz w:val="22"/>
        </w:rPr>
        <w:t>encuentra</w:t>
      </w:r>
      <w:r w:rsidR="00473C19">
        <w:rPr>
          <w:rFonts w:ascii="Calibri" w:hAnsi="Calibri" w:cs="Calibri"/>
          <w:sz w:val="22"/>
        </w:rPr>
        <w:t xml:space="preserve"> acá respecto del listado con el nombre y apellido de cada empleado contratado, eventual, de planta, funcionarios, lo que cobraban y horario, esto se hizo en el año 2021, con posterioridad nunca </w:t>
      </w:r>
      <w:r w:rsidR="00016FFD">
        <w:rPr>
          <w:rFonts w:ascii="Calibri" w:hAnsi="Calibri" w:cs="Calibri"/>
          <w:sz w:val="22"/>
        </w:rPr>
        <w:t>más</w:t>
      </w:r>
      <w:r w:rsidR="00473C19">
        <w:rPr>
          <w:rFonts w:ascii="Calibri" w:hAnsi="Calibri" w:cs="Calibri"/>
          <w:sz w:val="22"/>
        </w:rPr>
        <w:t xml:space="preserve">. La minuta de mayo de 2025 no fue contestada hasta abril 2026 donde aparece el organigrama de funcionarios, no los que por ahí tienen algún cargo </w:t>
      </w:r>
      <w:r w:rsidR="00016FFD">
        <w:rPr>
          <w:rFonts w:ascii="Calibri" w:hAnsi="Calibri" w:cs="Calibri"/>
          <w:sz w:val="22"/>
        </w:rPr>
        <w:t>jerárquico</w:t>
      </w:r>
      <w:r w:rsidR="00473C19">
        <w:rPr>
          <w:rFonts w:ascii="Calibri" w:hAnsi="Calibri" w:cs="Calibri"/>
          <w:sz w:val="22"/>
        </w:rPr>
        <w:t xml:space="preserve"> y son monotributistas o prestan servicios, también manifestar que esto no solo está en el rubro personal, también está en el rubro bienes y servicios no personales de lo que es el </w:t>
      </w:r>
      <w:r w:rsidR="00016FFD">
        <w:rPr>
          <w:rFonts w:ascii="Calibri" w:hAnsi="Calibri" w:cs="Calibri"/>
          <w:sz w:val="22"/>
        </w:rPr>
        <w:t>presupuesto</w:t>
      </w:r>
      <w:r w:rsidR="00473C19">
        <w:rPr>
          <w:rFonts w:ascii="Calibri" w:hAnsi="Calibri" w:cs="Calibri"/>
          <w:sz w:val="22"/>
        </w:rPr>
        <w:t xml:space="preserve"> municipal, por esta situación, esta oscuridad, este misterio respecto de lo que son cuentas </w:t>
      </w:r>
      <w:r w:rsidR="00016FFD">
        <w:rPr>
          <w:rFonts w:ascii="Calibri" w:hAnsi="Calibri" w:cs="Calibri"/>
          <w:sz w:val="22"/>
        </w:rPr>
        <w:t>públicas</w:t>
      </w:r>
      <w:r w:rsidR="00473C19">
        <w:rPr>
          <w:rFonts w:ascii="Calibri" w:hAnsi="Calibri" w:cs="Calibri"/>
          <w:sz w:val="22"/>
        </w:rPr>
        <w:t xml:space="preserve">, respecto de lo que son sueldos de funcionarios públicos, sueldos de empleados que paga la gente con sus tasas municipales, me parece </w:t>
      </w:r>
      <w:r w:rsidR="00016FFD">
        <w:rPr>
          <w:rFonts w:ascii="Calibri" w:hAnsi="Calibri" w:cs="Calibri"/>
          <w:sz w:val="22"/>
        </w:rPr>
        <w:t>importantísimo</w:t>
      </w:r>
      <w:r w:rsidR="00473C19">
        <w:rPr>
          <w:rFonts w:ascii="Calibri" w:hAnsi="Calibri" w:cs="Calibri"/>
          <w:sz w:val="22"/>
        </w:rPr>
        <w:t xml:space="preserve"> y mas aun en el contexto de esta nueva ley de municipios y comunas donde se manifiesta abiertamente que tienen que ser transparentes las administraciones publicas municipales. Por lo mismo, </w:t>
      </w:r>
      <w:r w:rsidR="00016FFD">
        <w:rPr>
          <w:rFonts w:ascii="Calibri" w:hAnsi="Calibri" w:cs="Calibri"/>
          <w:sz w:val="22"/>
        </w:rPr>
        <w:t>después</w:t>
      </w:r>
      <w:r w:rsidR="00473C19">
        <w:rPr>
          <w:rFonts w:ascii="Calibri" w:hAnsi="Calibri" w:cs="Calibri"/>
          <w:sz w:val="22"/>
        </w:rPr>
        <w:t xml:space="preserve"> de haberlo pedido en un </w:t>
      </w:r>
      <w:r w:rsidR="00016FFD">
        <w:rPr>
          <w:rFonts w:ascii="Calibri" w:hAnsi="Calibri" w:cs="Calibri"/>
          <w:sz w:val="22"/>
        </w:rPr>
        <w:t>sinnúmero</w:t>
      </w:r>
      <w:r w:rsidR="00473C19">
        <w:rPr>
          <w:rFonts w:ascii="Calibri" w:hAnsi="Calibri" w:cs="Calibri"/>
          <w:sz w:val="22"/>
        </w:rPr>
        <w:t xml:space="preserve"> de veces de manera presencial cara a cara, mirándolo a los ojos al secretario de hacienda nuevo, Jullier,  también lo hacia con el saliente que fue Andrada, solicitando de manera </w:t>
      </w:r>
      <w:r w:rsidR="00016FFD">
        <w:rPr>
          <w:rFonts w:ascii="Calibri" w:hAnsi="Calibri" w:cs="Calibri"/>
          <w:sz w:val="22"/>
        </w:rPr>
        <w:t>enfática</w:t>
      </w:r>
      <w:r w:rsidR="00473C19">
        <w:rPr>
          <w:rFonts w:ascii="Calibri" w:hAnsi="Calibri" w:cs="Calibri"/>
          <w:sz w:val="22"/>
        </w:rPr>
        <w:t xml:space="preserve"> desde muchas formas esta información, es que plasmo esta minuta de comunicación que entiendo que es información </w:t>
      </w:r>
      <w:r w:rsidR="00016FFD">
        <w:rPr>
          <w:rFonts w:ascii="Calibri" w:hAnsi="Calibri" w:cs="Calibri"/>
          <w:sz w:val="22"/>
        </w:rPr>
        <w:t>pública</w:t>
      </w:r>
      <w:r w:rsidR="00473C19">
        <w:rPr>
          <w:rFonts w:ascii="Calibri" w:hAnsi="Calibri" w:cs="Calibri"/>
          <w:sz w:val="22"/>
        </w:rPr>
        <w:t xml:space="preserve"> que tiene que ver con sueldos y con información de personas que trabajan en la administración publica local y como personal del Municipio, y por lo mismo entiendo que va a ser acompañada porque simplemente es eso, poder cumplir con nuestra labor de contralor del gobierno municipal.</w:t>
      </w:r>
    </w:p>
    <w:p w14:paraId="36D9800F" w14:textId="459E7792" w:rsidR="00473C19" w:rsidRDefault="00473C19" w:rsidP="004F2C97">
      <w:pPr>
        <w:spacing w:before="120"/>
        <w:jc w:val="both"/>
        <w:rPr>
          <w:rFonts w:ascii="Calibri" w:hAnsi="Calibri" w:cs="Calibri"/>
          <w:sz w:val="22"/>
        </w:rPr>
      </w:pPr>
      <w:r>
        <w:rPr>
          <w:rFonts w:ascii="Calibri" w:hAnsi="Calibri" w:cs="Calibri"/>
          <w:sz w:val="22"/>
        </w:rPr>
        <w:t>Se somete a votación el proyecto de minuta de comunicación.</w:t>
      </w:r>
    </w:p>
    <w:p w14:paraId="0DD6F41D" w14:textId="74DACC43" w:rsidR="00473C19" w:rsidRDefault="00473C19" w:rsidP="004F2C97">
      <w:pPr>
        <w:spacing w:before="120"/>
        <w:jc w:val="both"/>
        <w:rPr>
          <w:rFonts w:ascii="Calibri" w:hAnsi="Calibri" w:cs="Calibri"/>
          <w:sz w:val="22"/>
        </w:rPr>
      </w:pPr>
      <w:r>
        <w:rPr>
          <w:rFonts w:ascii="Calibri" w:hAnsi="Calibri" w:cs="Calibri"/>
          <w:sz w:val="22"/>
        </w:rPr>
        <w:t>Se aprueba por unanimidad.</w:t>
      </w:r>
    </w:p>
    <w:p w14:paraId="59402161" w14:textId="3F76145D" w:rsidR="00473C19" w:rsidRPr="00016FFD" w:rsidRDefault="00473C19" w:rsidP="004F2C97">
      <w:pPr>
        <w:spacing w:before="120"/>
        <w:jc w:val="both"/>
        <w:rPr>
          <w:rFonts w:ascii="Calibri" w:hAnsi="Calibri" w:cs="Calibri"/>
          <w:i/>
          <w:iCs/>
          <w:sz w:val="20"/>
          <w:szCs w:val="22"/>
          <w:lang w:val="es-AR"/>
        </w:rPr>
      </w:pPr>
      <w:r w:rsidRPr="00016FFD">
        <w:rPr>
          <w:rFonts w:ascii="Calibri" w:hAnsi="Calibri" w:cs="Calibri"/>
          <w:sz w:val="22"/>
        </w:rPr>
        <w:t>PUNTO 5)</w:t>
      </w:r>
      <w:r w:rsidR="00016FFD" w:rsidRPr="00016FFD">
        <w:rPr>
          <w:rFonts w:ascii="Calibri" w:hAnsi="Calibri" w:cs="Calibri"/>
          <w:sz w:val="22"/>
        </w:rPr>
        <w:t xml:space="preserve"> </w:t>
      </w:r>
      <w:r w:rsidR="00016FFD" w:rsidRPr="00016FFD">
        <w:rPr>
          <w:rFonts w:ascii="Calibri" w:hAnsi="Calibri" w:cs="Calibri"/>
          <w:sz w:val="22"/>
        </w:rPr>
        <w:t>Bloque PJ: Proyecto de minuta de comunicación – Fondo de Asistencia Educativa.</w:t>
      </w:r>
      <w:r w:rsidR="00016FFD">
        <w:rPr>
          <w:rFonts w:ascii="Calibri" w:hAnsi="Calibri" w:cs="Calibri"/>
          <w:sz w:val="22"/>
        </w:rPr>
        <w:t xml:space="preserve"> El mismo dice lo siguiente: “</w:t>
      </w:r>
      <w:r w:rsidR="00016FFD" w:rsidRPr="00016FFD">
        <w:rPr>
          <w:rFonts w:ascii="Calibri" w:hAnsi="Calibri" w:cs="Calibri"/>
          <w:i/>
          <w:iCs/>
          <w:sz w:val="20"/>
          <w:szCs w:val="22"/>
          <w:lang w:val="es-AR"/>
        </w:rPr>
        <w:t>VISTO:</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US"/>
        </w:rPr>
        <w:t>La necesidad de tomar conocimiento del estado de pago de Fondo de Asistencia Educativa a los colegios e instituciones de nuestra ciudad, y</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AR"/>
        </w:rPr>
        <w:t>CONSIDERANDO:</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US"/>
        </w:rPr>
        <w:t>Que el Fondo de Asistencia Educativa (FAE)  en Santa Fe, creado por el Decreto Provincial N°5085/68, garantiza recursos municipales para el mantenimiento y equipamiento de escuelas.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Que el pago del mismo debe realizarse el 50% en efectivo y el 50% restante a través de aportes no dinerarios como obras, insumos, materiales, etc.</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Que es necesario que el Honorable Concejo Municipal conozca el estado actual de pago del Fondo de Asistencia Educativa, tanto en aportes dinerarios como no dinerarios.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Por ello, solicitamos se informe al Honorable Concejo Municipal el detalle de pago de tales fondos a los colegios, y el detalle de obras y/o proyectos de obras en colegios e instituciones beneficiadas, con plazo de ejecución y estado de las mismas, en caso de ser obras.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AR"/>
        </w:rPr>
        <w:t xml:space="preserve">POR LO QUE: </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AR"/>
        </w:rPr>
        <w:t>El HONORABLE CONCEJO MUNICIPAL de CERES, en uso de las atribuciones que le confiere la Ley 2756, y sus modificatorias, eleva la siguiente:</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AR"/>
        </w:rPr>
        <w:t>MINUTA DE COMUNICACIÓN</w:t>
      </w:r>
      <w:r w:rsidR="00016FFD" w:rsidRPr="00016FFD">
        <w:rPr>
          <w:rFonts w:ascii="Calibri" w:hAnsi="Calibri" w:cs="Calibri"/>
          <w:i/>
          <w:iCs/>
          <w:sz w:val="20"/>
          <w:szCs w:val="22"/>
          <w:lang w:val="es-AR"/>
        </w:rPr>
        <w:t xml:space="preserve"> </w:t>
      </w:r>
      <w:r w:rsidR="00016FFD" w:rsidRPr="00016FFD">
        <w:rPr>
          <w:rFonts w:ascii="Calibri" w:hAnsi="Calibri" w:cs="Calibri"/>
          <w:i/>
          <w:iCs/>
          <w:sz w:val="20"/>
          <w:szCs w:val="22"/>
          <w:lang w:val="es-US"/>
        </w:rPr>
        <w:t>1.- Requiérase al Departamento Ejecutivo Municipal informe el estado actual de pago de Fondo de Asistencia Educativa a los colegios e instituciones beneficiadas.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 xml:space="preserve">2.- Requiérase al Departamento Ejecutivo Municipal informe el detalle de los importes correspondientes e importes abonados en </w:t>
      </w:r>
      <w:r w:rsidR="00016FFD" w:rsidRPr="00016FFD">
        <w:rPr>
          <w:rFonts w:ascii="Calibri" w:hAnsi="Calibri" w:cs="Calibri"/>
          <w:i/>
          <w:iCs/>
          <w:sz w:val="20"/>
          <w:szCs w:val="22"/>
          <w:lang w:val="es-US"/>
        </w:rPr>
        <w:lastRenderedPageBreak/>
        <w:t>concepto de Fondo de Asistencia Educativa a los colegios e instituciones beneficiadas.</w:t>
      </w:r>
      <w:r w:rsidR="00016FFD" w:rsidRPr="00016FFD">
        <w:rPr>
          <w:rFonts w:ascii="Calibri" w:hAnsi="Calibri" w:cs="Calibri"/>
          <w:i/>
          <w:iCs/>
          <w:sz w:val="20"/>
          <w:szCs w:val="22"/>
          <w:lang w:val="es-US"/>
        </w:rPr>
        <w:t xml:space="preserve"> </w:t>
      </w:r>
      <w:r w:rsidR="00016FFD" w:rsidRPr="00016FFD">
        <w:rPr>
          <w:rFonts w:ascii="Calibri" w:hAnsi="Calibri" w:cs="Calibri"/>
          <w:i/>
          <w:iCs/>
          <w:sz w:val="20"/>
          <w:szCs w:val="22"/>
          <w:lang w:val="es-US"/>
        </w:rPr>
        <w:t>3.- Requiérase al Departamento Ejecutivo Municipal informe el detalle de obras destinadas a aportes no dinerarios a los diferentes colegios, acompañando proyectos y estado de ejecución de los mismos en caso de pagarse por obras los aportes no dinerarios.</w:t>
      </w:r>
      <w:r w:rsidR="00016FFD" w:rsidRPr="00016FFD">
        <w:rPr>
          <w:rFonts w:ascii="Calibri" w:hAnsi="Calibri" w:cs="Calibri"/>
          <w:i/>
          <w:iCs/>
          <w:sz w:val="20"/>
          <w:szCs w:val="22"/>
          <w:lang w:val="es-US"/>
        </w:rPr>
        <w:t>”</w:t>
      </w:r>
    </w:p>
    <w:p w14:paraId="3F7F1226" w14:textId="04EBB68A" w:rsidR="00473C19" w:rsidRDefault="00473C19" w:rsidP="004F2C97">
      <w:pPr>
        <w:spacing w:before="120"/>
        <w:jc w:val="both"/>
        <w:rPr>
          <w:rFonts w:ascii="Calibri" w:hAnsi="Calibri" w:cs="Calibri"/>
          <w:sz w:val="22"/>
        </w:rPr>
      </w:pPr>
      <w:r>
        <w:rPr>
          <w:rFonts w:ascii="Calibri" w:hAnsi="Calibri" w:cs="Calibri"/>
          <w:sz w:val="22"/>
        </w:rPr>
        <w:t xml:space="preserve">El C. Mansilla pide la palabra. Si, en relación a este pedido, a esta minuta, yo la hice en términos generales, o sea abarcativa de la cobertura total que tiene la forma de pago de FAE que es 50% dinerario que es obligatorio para el Municipio y 50% no dinerario, si bien tengo información extraoficial de que el FAE dinerario estaría cubierto o relativamente cubierto o al </w:t>
      </w:r>
      <w:r w:rsidR="00016FFD">
        <w:rPr>
          <w:rFonts w:ascii="Calibri" w:hAnsi="Calibri" w:cs="Calibri"/>
          <w:sz w:val="22"/>
        </w:rPr>
        <w:t>día</w:t>
      </w:r>
      <w:r>
        <w:rPr>
          <w:rFonts w:ascii="Calibri" w:hAnsi="Calibri" w:cs="Calibri"/>
          <w:sz w:val="22"/>
        </w:rPr>
        <w:t xml:space="preserve">, no tenemos información sobre el no dinerario, los aportes no dinerarios, siendo que son obras que deben realizarse con cierto grado de prioridad de acuerdo a lo que establece el decreto en los </w:t>
      </w:r>
      <w:r w:rsidR="00016FFD">
        <w:rPr>
          <w:rFonts w:ascii="Calibri" w:hAnsi="Calibri" w:cs="Calibri"/>
          <w:sz w:val="22"/>
        </w:rPr>
        <w:t>distritos</w:t>
      </w:r>
      <w:r>
        <w:rPr>
          <w:rFonts w:ascii="Calibri" w:hAnsi="Calibri" w:cs="Calibri"/>
          <w:sz w:val="22"/>
        </w:rPr>
        <w:t xml:space="preserve"> colegios e instituciones beneficiadas, colegios e instituciones porque sabemos que por ordenanza fue incluido ALAS y otras instituciones que no son colegios mediante ordenanza al pago de FAE, entonces, reitero, se pide de forma completa, no solo en relación a los importes abonados y el estado de pago dinerario, sino incluso el no dinerario para ver en qué y cómo se están llevando adelante los pagos a través de obras o compra de materiales, o insumos, lo que corresponda, así que ese es el sentido de la minuta.</w:t>
      </w:r>
    </w:p>
    <w:p w14:paraId="703282AE" w14:textId="64F4520F" w:rsidR="00473C19" w:rsidRDefault="00473C19" w:rsidP="004F2C97">
      <w:pPr>
        <w:spacing w:before="120"/>
        <w:jc w:val="both"/>
        <w:rPr>
          <w:rFonts w:ascii="Calibri" w:hAnsi="Calibri" w:cs="Calibri"/>
          <w:sz w:val="22"/>
        </w:rPr>
      </w:pPr>
      <w:r>
        <w:rPr>
          <w:rFonts w:ascii="Calibri" w:hAnsi="Calibri" w:cs="Calibri"/>
          <w:sz w:val="22"/>
        </w:rPr>
        <w:t xml:space="preserve">La C. Vernetti pide la palabra. Gracias Presidente, bueno, voy a hablar desde un poquito la experiencia, uno en su función tuvo la suerte de estar en un grupo donde </w:t>
      </w:r>
      <w:r w:rsidR="00514F20">
        <w:rPr>
          <w:rFonts w:ascii="Calibri" w:hAnsi="Calibri" w:cs="Calibri"/>
          <w:sz w:val="22"/>
        </w:rPr>
        <w:t>trabajábamos</w:t>
      </w:r>
      <w:r>
        <w:rPr>
          <w:rFonts w:ascii="Calibri" w:hAnsi="Calibri" w:cs="Calibri"/>
          <w:sz w:val="22"/>
        </w:rPr>
        <w:t xml:space="preserve"> con FAE, donde sabíamos lo que teníamos que rendir, lo que teníamos que hacer, y gracias a Dios actualmente uno sigue en contacto con personal docente, y saber que en este presente el 70% del FAE en efectivo, o sea dinerario, se está cumpliendo en tiempo y en forma, y el 30% que corresponde al FAE no dinerario se le da respuesta  a partir del Municipio en la medida que cada institución educativa presenta proyectos o hace requerimientos. Pero me parece muy bien este pedido, yo lo voy a apoyar, porque es poner sobre la mesa, quizás para quienes lo solicitan, el tener el conocimiento para todos </w:t>
      </w:r>
      <w:r w:rsidR="00514F20">
        <w:rPr>
          <w:rFonts w:ascii="Calibri" w:hAnsi="Calibri" w:cs="Calibri"/>
          <w:sz w:val="22"/>
        </w:rPr>
        <w:t>también</w:t>
      </w:r>
      <w:r>
        <w:rPr>
          <w:rFonts w:ascii="Calibri" w:hAnsi="Calibri" w:cs="Calibri"/>
          <w:sz w:val="22"/>
        </w:rPr>
        <w:t xml:space="preserve"> de </w:t>
      </w:r>
      <w:r w:rsidR="00514F20">
        <w:rPr>
          <w:rFonts w:ascii="Calibri" w:hAnsi="Calibri" w:cs="Calibri"/>
          <w:sz w:val="22"/>
        </w:rPr>
        <w:t>cómo</w:t>
      </w:r>
      <w:r>
        <w:rPr>
          <w:rFonts w:ascii="Calibri" w:hAnsi="Calibri" w:cs="Calibri"/>
          <w:sz w:val="22"/>
        </w:rPr>
        <w:t xml:space="preserve"> están nuestras instituciones educativas en el </w:t>
      </w:r>
      <w:r w:rsidR="00016FFD">
        <w:rPr>
          <w:rFonts w:ascii="Calibri" w:hAnsi="Calibri" w:cs="Calibri"/>
          <w:sz w:val="22"/>
        </w:rPr>
        <w:t>día</w:t>
      </w:r>
      <w:r>
        <w:rPr>
          <w:rFonts w:ascii="Calibri" w:hAnsi="Calibri" w:cs="Calibri"/>
          <w:sz w:val="22"/>
        </w:rPr>
        <w:t xml:space="preserve"> de hoy, y por mas que no les guste que yo vuelva al pasado, pero saber que en el pasado hasta este presente hubo un aprendizaje, el aprendizaje es que se trabaja bien, con una comisión que es fuerte, cumpliendo en tiempo y forma con todo, y sobre todo capaz que desde ese pasado a este presente me haga reconocer, porque lo he pasado, que a veces mucho tiempo antes no se cumplía con el FAE, ni en tiempo, ni en forma, ni en periodicidad, así que está bueno, lo voy a apoyar, porque creo que da respuesta a todos de </w:t>
      </w:r>
      <w:r w:rsidR="00514F20">
        <w:rPr>
          <w:rFonts w:ascii="Calibri" w:hAnsi="Calibri" w:cs="Calibri"/>
          <w:sz w:val="22"/>
        </w:rPr>
        <w:t>cómo</w:t>
      </w:r>
      <w:r>
        <w:rPr>
          <w:rFonts w:ascii="Calibri" w:hAnsi="Calibri" w:cs="Calibri"/>
          <w:sz w:val="22"/>
        </w:rPr>
        <w:t xml:space="preserve"> están nuestros establecimientos educativos y todo</w:t>
      </w:r>
      <w:r w:rsidR="00647988">
        <w:rPr>
          <w:rFonts w:ascii="Calibri" w:hAnsi="Calibri" w:cs="Calibri"/>
          <w:sz w:val="22"/>
        </w:rPr>
        <w:t>s</w:t>
      </w:r>
      <w:r>
        <w:rPr>
          <w:rFonts w:ascii="Calibri" w:hAnsi="Calibri" w:cs="Calibri"/>
          <w:sz w:val="22"/>
        </w:rPr>
        <w:t xml:space="preserve"> lo</w:t>
      </w:r>
      <w:r w:rsidR="00647988">
        <w:rPr>
          <w:rFonts w:ascii="Calibri" w:hAnsi="Calibri" w:cs="Calibri"/>
          <w:sz w:val="22"/>
        </w:rPr>
        <w:t>s</w:t>
      </w:r>
      <w:r>
        <w:rPr>
          <w:rFonts w:ascii="Calibri" w:hAnsi="Calibri" w:cs="Calibri"/>
          <w:sz w:val="22"/>
        </w:rPr>
        <w:t xml:space="preserve"> que incluya</w:t>
      </w:r>
      <w:r w:rsidR="00647988">
        <w:rPr>
          <w:rFonts w:ascii="Calibri" w:hAnsi="Calibri" w:cs="Calibri"/>
          <w:sz w:val="22"/>
        </w:rPr>
        <w:t>n por equidad que tiene que recibir el fondo de asistencia educativa.</w:t>
      </w:r>
    </w:p>
    <w:p w14:paraId="5E384EC9" w14:textId="09F05D6B" w:rsidR="00647988" w:rsidRDefault="00647988" w:rsidP="004F2C97">
      <w:pPr>
        <w:spacing w:before="120"/>
        <w:jc w:val="both"/>
        <w:rPr>
          <w:rFonts w:ascii="Calibri" w:hAnsi="Calibri" w:cs="Calibri"/>
          <w:sz w:val="22"/>
        </w:rPr>
      </w:pPr>
      <w:r>
        <w:rPr>
          <w:rFonts w:ascii="Calibri" w:hAnsi="Calibri" w:cs="Calibri"/>
          <w:sz w:val="22"/>
        </w:rPr>
        <w:t>Se somete a votación el proyecto de minuta de comunicación.</w:t>
      </w:r>
    </w:p>
    <w:p w14:paraId="61951F59" w14:textId="0F4C0653" w:rsidR="00647988" w:rsidRDefault="00647988" w:rsidP="004F2C97">
      <w:pPr>
        <w:spacing w:before="120"/>
        <w:jc w:val="both"/>
        <w:rPr>
          <w:rFonts w:ascii="Calibri" w:hAnsi="Calibri" w:cs="Calibri"/>
          <w:sz w:val="22"/>
        </w:rPr>
      </w:pPr>
      <w:r>
        <w:rPr>
          <w:rFonts w:ascii="Calibri" w:hAnsi="Calibri" w:cs="Calibri"/>
          <w:sz w:val="22"/>
        </w:rPr>
        <w:t>Se aprueba por unanimidad.</w:t>
      </w:r>
    </w:p>
    <w:p w14:paraId="5940EF88" w14:textId="77777777" w:rsidR="00016FFD" w:rsidRPr="00016FFD" w:rsidRDefault="00647988" w:rsidP="00016FFD">
      <w:pPr>
        <w:spacing w:before="120"/>
        <w:jc w:val="both"/>
        <w:rPr>
          <w:rFonts w:ascii="Calibri" w:hAnsi="Calibri" w:cs="Calibri"/>
          <w:sz w:val="22"/>
        </w:rPr>
      </w:pPr>
      <w:r w:rsidRPr="00016FFD">
        <w:rPr>
          <w:rFonts w:ascii="Calibri" w:hAnsi="Calibri" w:cs="Calibri"/>
          <w:sz w:val="22"/>
        </w:rPr>
        <w:lastRenderedPageBreak/>
        <w:t>PUNTO 6)</w:t>
      </w:r>
      <w:r w:rsidR="00016FFD" w:rsidRPr="00016FFD">
        <w:rPr>
          <w:rFonts w:ascii="Calibri" w:hAnsi="Calibri" w:cs="Calibri"/>
          <w:sz w:val="22"/>
        </w:rPr>
        <w:t xml:space="preserve"> </w:t>
      </w:r>
      <w:r w:rsidR="00016FFD" w:rsidRPr="00016FFD">
        <w:rPr>
          <w:rFonts w:ascii="Calibri" w:hAnsi="Calibri" w:cs="Calibri"/>
          <w:sz w:val="22"/>
        </w:rPr>
        <w:t>Bloque PJ: Proyecto de declaración – Asociación Civil Alas</w:t>
      </w:r>
    </w:p>
    <w:p w14:paraId="407DD523" w14:textId="70A719F8" w:rsidR="00647988" w:rsidRDefault="00647988" w:rsidP="004F2C97">
      <w:pPr>
        <w:spacing w:before="120"/>
        <w:jc w:val="both"/>
        <w:rPr>
          <w:rFonts w:ascii="Calibri" w:hAnsi="Calibri" w:cs="Calibri"/>
          <w:sz w:val="22"/>
        </w:rPr>
      </w:pPr>
      <w:r>
        <w:rPr>
          <w:rFonts w:ascii="Calibri" w:hAnsi="Calibri" w:cs="Calibri"/>
          <w:sz w:val="22"/>
        </w:rPr>
        <w:t xml:space="preserve">El C. Mansilla pide la palabra. Este proyecto fue presentado en base a la nota que realizó la asociación civil alas con posterioridad se pasó a comisión, han asistido a este Concejo las directoras referentes de la institución, nos han profundizado sobre la situación que están viviendo, un retraso de mas de 5 o 6 meses en el pago de la obra social Incluir Salud, que es la obra social que tiene que ver con los recursos que deben venir de lo que es el gobierno nacional, entonces esta situación que no es aislada, sino que no solo lo vimos reflejado en la cuestión de aquellas personas con discapacidad, sino también lo vimos reflejado cuando </w:t>
      </w:r>
      <w:r w:rsidR="00514F20">
        <w:rPr>
          <w:rFonts w:ascii="Calibri" w:hAnsi="Calibri" w:cs="Calibri"/>
          <w:sz w:val="22"/>
        </w:rPr>
        <w:t>tratamos</w:t>
      </w:r>
      <w:r>
        <w:rPr>
          <w:rFonts w:ascii="Calibri" w:hAnsi="Calibri" w:cs="Calibri"/>
          <w:sz w:val="22"/>
        </w:rPr>
        <w:t xml:space="preserve"> el tema de la estación </w:t>
      </w:r>
      <w:r w:rsidR="00514F20">
        <w:rPr>
          <w:rFonts w:ascii="Calibri" w:hAnsi="Calibri" w:cs="Calibri"/>
          <w:sz w:val="22"/>
        </w:rPr>
        <w:t>meteorológica</w:t>
      </w:r>
      <w:r>
        <w:rPr>
          <w:rFonts w:ascii="Calibri" w:hAnsi="Calibri" w:cs="Calibri"/>
          <w:sz w:val="22"/>
        </w:rPr>
        <w:t xml:space="preserve"> de nuestra ciudad, la cual hicimos los esfuerzos que están a nuestro alcance como Concejo </w:t>
      </w:r>
      <w:r w:rsidR="00514F20">
        <w:rPr>
          <w:rFonts w:ascii="Calibri" w:hAnsi="Calibri" w:cs="Calibri"/>
          <w:sz w:val="22"/>
        </w:rPr>
        <w:t>presentando</w:t>
      </w:r>
      <w:r>
        <w:rPr>
          <w:rFonts w:ascii="Calibri" w:hAnsi="Calibri" w:cs="Calibri"/>
          <w:sz w:val="22"/>
        </w:rPr>
        <w:t xml:space="preserve"> la declaración respectiva, y eso no impidió que </w:t>
      </w:r>
      <w:r w:rsidR="00514F20">
        <w:rPr>
          <w:rFonts w:ascii="Calibri" w:hAnsi="Calibri" w:cs="Calibri"/>
          <w:sz w:val="22"/>
        </w:rPr>
        <w:t>más</w:t>
      </w:r>
      <w:r>
        <w:rPr>
          <w:rFonts w:ascii="Calibri" w:hAnsi="Calibri" w:cs="Calibri"/>
          <w:sz w:val="22"/>
        </w:rPr>
        <w:t xml:space="preserve"> allá de la declaración que hayamos realizado se haya dejado sin su puesto de trabajo a dos personas en la estación </w:t>
      </w:r>
      <w:r w:rsidR="00514F20">
        <w:rPr>
          <w:rFonts w:ascii="Calibri" w:hAnsi="Calibri" w:cs="Calibri"/>
          <w:sz w:val="22"/>
        </w:rPr>
        <w:t>meteorológica</w:t>
      </w:r>
      <w:r>
        <w:rPr>
          <w:rFonts w:ascii="Calibri" w:hAnsi="Calibri" w:cs="Calibri"/>
          <w:sz w:val="22"/>
        </w:rPr>
        <w:t xml:space="preserve">, lo mismo está ocurriendo tengo entendido con la gente del Peaje, están corriendo serios riesgos, pero bueno, en lo que esté a nuestro alcance, como en este caso, plantear o darle una mano a la asociación civil alas a fines de que pueda </w:t>
      </w:r>
      <w:r w:rsidR="00514F20">
        <w:rPr>
          <w:rFonts w:ascii="Calibri" w:hAnsi="Calibri" w:cs="Calibri"/>
          <w:sz w:val="22"/>
        </w:rPr>
        <w:t>presentar</w:t>
      </w:r>
      <w:r>
        <w:rPr>
          <w:rFonts w:ascii="Calibri" w:hAnsi="Calibri" w:cs="Calibri"/>
          <w:sz w:val="22"/>
        </w:rPr>
        <w:t xml:space="preserve"> este proyecto de </w:t>
      </w:r>
      <w:r w:rsidR="00514F20">
        <w:rPr>
          <w:rFonts w:ascii="Calibri" w:hAnsi="Calibri" w:cs="Calibri"/>
          <w:sz w:val="22"/>
        </w:rPr>
        <w:t>declaración</w:t>
      </w:r>
      <w:r>
        <w:rPr>
          <w:rFonts w:ascii="Calibri" w:hAnsi="Calibri" w:cs="Calibri"/>
          <w:sz w:val="22"/>
        </w:rPr>
        <w:t xml:space="preserve"> ante la obra social o ante distintas autoridades, plantearlo ante distintos referentes o representantes del gobierno nacional a ver si pueden gestionar acelerar esos pagos, porque tienen un gasto superior a ocho millones de pesos para mantener la institución, el funcionamiento, todos los meses, y este pago de la obra social de 24 concurrentes que tienen 12 tienen esa obra social, o sea que es prácticamente el 50% mas lo que cubre, lo que se le debe a la </w:t>
      </w:r>
      <w:r w:rsidR="00514F20">
        <w:rPr>
          <w:rFonts w:ascii="Calibri" w:hAnsi="Calibri" w:cs="Calibri"/>
          <w:sz w:val="22"/>
        </w:rPr>
        <w:t>asociación</w:t>
      </w:r>
      <w:r>
        <w:rPr>
          <w:rFonts w:ascii="Calibri" w:hAnsi="Calibri" w:cs="Calibri"/>
          <w:sz w:val="22"/>
        </w:rPr>
        <w:t xml:space="preserve"> civil, así que se le han incorporado algunas modificaciones, y bueno, a disposición de la asociación civil alas todo este Cuerpo porque entiendo que es una acción que va a ser aprobada por unanimidad, así que eso tengo para decir Señora Presidente.</w:t>
      </w:r>
    </w:p>
    <w:p w14:paraId="65577B5D" w14:textId="7C7B6F83" w:rsidR="00647988" w:rsidRDefault="00647988" w:rsidP="004F2C97">
      <w:pPr>
        <w:spacing w:before="120"/>
        <w:jc w:val="both"/>
        <w:rPr>
          <w:rFonts w:ascii="Calibri" w:hAnsi="Calibri" w:cs="Calibri"/>
          <w:sz w:val="22"/>
        </w:rPr>
      </w:pPr>
      <w:r>
        <w:rPr>
          <w:rFonts w:ascii="Calibri" w:hAnsi="Calibri" w:cs="Calibri"/>
          <w:sz w:val="22"/>
        </w:rPr>
        <w:t>La Pte. dice bien, si, durante la semana se recibió, como bien decía el C. Mansilla, a las personas de la comisión y también a la directora de la asociación civil alas.</w:t>
      </w:r>
    </w:p>
    <w:p w14:paraId="7DA63775" w14:textId="12405678" w:rsidR="00647988" w:rsidRDefault="00647988" w:rsidP="004F2C97">
      <w:pPr>
        <w:spacing w:before="120"/>
        <w:jc w:val="both"/>
        <w:rPr>
          <w:rFonts w:ascii="Calibri" w:hAnsi="Calibri" w:cs="Calibri"/>
          <w:sz w:val="22"/>
        </w:rPr>
      </w:pPr>
      <w:r>
        <w:rPr>
          <w:rFonts w:ascii="Calibri" w:hAnsi="Calibri" w:cs="Calibri"/>
          <w:sz w:val="22"/>
        </w:rPr>
        <w:t>Se somete a votación el proyecto de declaración.</w:t>
      </w:r>
    </w:p>
    <w:p w14:paraId="0252F027" w14:textId="5E9A4000" w:rsidR="00647988" w:rsidRDefault="00647988" w:rsidP="004F2C97">
      <w:pPr>
        <w:spacing w:before="120"/>
        <w:jc w:val="both"/>
        <w:rPr>
          <w:rFonts w:ascii="Calibri" w:hAnsi="Calibri" w:cs="Calibri"/>
          <w:sz w:val="22"/>
        </w:rPr>
      </w:pPr>
      <w:r>
        <w:rPr>
          <w:rFonts w:ascii="Calibri" w:hAnsi="Calibri" w:cs="Calibri"/>
          <w:sz w:val="22"/>
        </w:rPr>
        <w:t>Se aprueba por unanimidad.</w:t>
      </w:r>
    </w:p>
    <w:p w14:paraId="43806FB4" w14:textId="117666A0" w:rsidR="00647988" w:rsidRPr="00016FFD" w:rsidRDefault="00647988" w:rsidP="00016FFD">
      <w:pPr>
        <w:spacing w:before="120"/>
        <w:jc w:val="both"/>
        <w:rPr>
          <w:rFonts w:ascii="Calibri" w:hAnsi="Calibri" w:cs="Calibri"/>
          <w:sz w:val="22"/>
        </w:rPr>
      </w:pPr>
      <w:r w:rsidRPr="00016FFD">
        <w:rPr>
          <w:rFonts w:ascii="Calibri" w:hAnsi="Calibri" w:cs="Calibri"/>
          <w:sz w:val="22"/>
        </w:rPr>
        <w:t>PUNTO 7)</w:t>
      </w:r>
      <w:r w:rsidR="00016FFD" w:rsidRPr="00016FFD">
        <w:rPr>
          <w:rFonts w:ascii="Calibri" w:hAnsi="Calibri" w:cs="Calibri"/>
          <w:sz w:val="22"/>
        </w:rPr>
        <w:t xml:space="preserve"> </w:t>
      </w:r>
      <w:r w:rsidR="00016FFD" w:rsidRPr="00016FFD">
        <w:rPr>
          <w:rFonts w:ascii="Calibri" w:hAnsi="Calibri" w:cs="Calibri"/>
          <w:sz w:val="22"/>
        </w:rPr>
        <w:t xml:space="preserve">Bloque PJ: Proyecto de minuta de comunicación – </w:t>
      </w:r>
      <w:r w:rsidR="00016FFD" w:rsidRPr="00016FFD">
        <w:rPr>
          <w:rFonts w:ascii="Calibri" w:hAnsi="Calibri" w:cs="Calibri"/>
          <w:sz w:val="22"/>
        </w:rPr>
        <w:t>Guardería</w:t>
      </w:r>
      <w:r w:rsidR="00016FFD" w:rsidRPr="00016FFD">
        <w:rPr>
          <w:rFonts w:ascii="Calibri" w:hAnsi="Calibri" w:cs="Calibri"/>
          <w:sz w:val="22"/>
        </w:rPr>
        <w:t xml:space="preserve"> Dumbo.</w:t>
      </w:r>
    </w:p>
    <w:p w14:paraId="1F752202" w14:textId="67BDC6BD" w:rsidR="00647988" w:rsidRDefault="00647988" w:rsidP="004F2C97">
      <w:pPr>
        <w:spacing w:before="120"/>
        <w:jc w:val="both"/>
        <w:rPr>
          <w:rFonts w:ascii="Calibri" w:hAnsi="Calibri" w:cs="Calibri"/>
          <w:sz w:val="22"/>
        </w:rPr>
      </w:pPr>
      <w:r>
        <w:rPr>
          <w:rFonts w:ascii="Calibri" w:hAnsi="Calibri" w:cs="Calibri"/>
          <w:sz w:val="22"/>
        </w:rPr>
        <w:t xml:space="preserve">El C. Mansilla pide la palabra. Si, yo algo manifesté al ingreso o luego de la lectura del orden del </w:t>
      </w:r>
      <w:r w:rsidR="00016FFD">
        <w:rPr>
          <w:rFonts w:ascii="Calibri" w:hAnsi="Calibri" w:cs="Calibri"/>
          <w:sz w:val="22"/>
        </w:rPr>
        <w:t>día</w:t>
      </w:r>
      <w:r>
        <w:rPr>
          <w:rFonts w:ascii="Calibri" w:hAnsi="Calibri" w:cs="Calibri"/>
          <w:sz w:val="22"/>
        </w:rPr>
        <w:t xml:space="preserve">, sobre el tratamiento de ingreso de este tema, me pareció oportuno, necesario, indispensable, plantearlo porque es una situación que no puede tener esperas. Yo lo expresé al principio, a través de un pedido de tres padres de familia de distintos concurrentes a la </w:t>
      </w:r>
      <w:r w:rsidR="00016FFD">
        <w:rPr>
          <w:rFonts w:ascii="Calibri" w:hAnsi="Calibri" w:cs="Calibri"/>
          <w:sz w:val="22"/>
        </w:rPr>
        <w:t>guardería</w:t>
      </w:r>
      <w:r>
        <w:rPr>
          <w:rFonts w:ascii="Calibri" w:hAnsi="Calibri" w:cs="Calibri"/>
          <w:sz w:val="22"/>
        </w:rPr>
        <w:t xml:space="preserve"> Dumbo se le solicitó verbalmente que llevaran, de acuerdo a lo que ellos me manifestaron, se le solicitó a todos que llevaran </w:t>
      </w:r>
      <w:r>
        <w:rPr>
          <w:rFonts w:ascii="Calibri" w:hAnsi="Calibri" w:cs="Calibri"/>
          <w:sz w:val="22"/>
        </w:rPr>
        <w:lastRenderedPageBreak/>
        <w:t xml:space="preserve">un refuerzo de media mañana para los alumnos, esta situación me la ratifican o confirman a través del grupo de la </w:t>
      </w:r>
      <w:r w:rsidR="00016FFD">
        <w:rPr>
          <w:rFonts w:ascii="Calibri" w:hAnsi="Calibri" w:cs="Calibri"/>
          <w:sz w:val="22"/>
        </w:rPr>
        <w:t>guardería</w:t>
      </w:r>
      <w:r>
        <w:rPr>
          <w:rFonts w:ascii="Calibri" w:hAnsi="Calibri" w:cs="Calibri"/>
          <w:sz w:val="22"/>
        </w:rPr>
        <w:t xml:space="preserve">, del grupo de </w:t>
      </w:r>
      <w:r w:rsidR="00016FFD">
        <w:rPr>
          <w:rFonts w:ascii="Calibri" w:hAnsi="Calibri" w:cs="Calibri"/>
          <w:sz w:val="22"/>
        </w:rPr>
        <w:t>WhatsApp</w:t>
      </w:r>
      <w:r>
        <w:rPr>
          <w:rFonts w:ascii="Calibri" w:hAnsi="Calibri" w:cs="Calibri"/>
          <w:sz w:val="22"/>
        </w:rPr>
        <w:t xml:space="preserve"> que manda una de las maestras al grupo solicitando, no lo reflejé textual en la minuta, pero reflejándolo de esta forma “familias buen </w:t>
      </w:r>
      <w:r w:rsidR="00016FFD">
        <w:rPr>
          <w:rFonts w:ascii="Calibri" w:hAnsi="Calibri" w:cs="Calibri"/>
          <w:sz w:val="22"/>
        </w:rPr>
        <w:t>día</w:t>
      </w:r>
      <w:r>
        <w:rPr>
          <w:rFonts w:ascii="Calibri" w:hAnsi="Calibri" w:cs="Calibri"/>
          <w:sz w:val="22"/>
        </w:rPr>
        <w:t>, les recordamo</w:t>
      </w:r>
      <w:r w:rsidR="00580328">
        <w:rPr>
          <w:rFonts w:ascii="Calibri" w:hAnsi="Calibri" w:cs="Calibri"/>
          <w:sz w:val="22"/>
        </w:rPr>
        <w:t xml:space="preserve">s”, les recordamos, si les recuerdan es porque obviamente ya se lo habían dicho “que pueden enviar galletas, frutas, </w:t>
      </w:r>
      <w:r w:rsidR="00016FFD">
        <w:rPr>
          <w:rFonts w:ascii="Calibri" w:hAnsi="Calibri" w:cs="Calibri"/>
          <w:sz w:val="22"/>
        </w:rPr>
        <w:t>turrón</w:t>
      </w:r>
      <w:r w:rsidR="00580328">
        <w:rPr>
          <w:rFonts w:ascii="Calibri" w:hAnsi="Calibri" w:cs="Calibri"/>
          <w:sz w:val="22"/>
        </w:rPr>
        <w:t xml:space="preserve">, para la media mañana de sus peques”, no era para una media mañana sino para la media mañana de sus peques habla de una habitualidad y de la generalidad del pedido, no es un pedido puntual a uno o dos o tres alumnos, es un pedido en un grupo, ante esto he decidido presentar la minuta porque me pareció que obviamente es un tema de trascendencia que no podía dejar pasar si esto está ocurriendo. Ante esto se le dio ingreso a esta minuta, lo cual es lo que estamos tratando ahora, en el cuarto intermedio tuvimos la presencia de la secretaria de desarrollo humano, recordemos que desde el área de desarrollo humano se está promocionando el buen funcionamiento del área, lo hemos visto a la </w:t>
      </w:r>
      <w:r w:rsidR="00016FFD">
        <w:rPr>
          <w:rFonts w:ascii="Calibri" w:hAnsi="Calibri" w:cs="Calibri"/>
          <w:sz w:val="22"/>
        </w:rPr>
        <w:t>Intendente</w:t>
      </w:r>
      <w:r w:rsidR="00580328">
        <w:rPr>
          <w:rFonts w:ascii="Calibri" w:hAnsi="Calibri" w:cs="Calibri"/>
          <w:sz w:val="22"/>
        </w:rPr>
        <w:t xml:space="preserve"> hablar del área de desarrollo humano, nos han </w:t>
      </w:r>
      <w:r w:rsidR="00016FFD">
        <w:rPr>
          <w:rFonts w:ascii="Calibri" w:hAnsi="Calibri" w:cs="Calibri"/>
          <w:sz w:val="22"/>
        </w:rPr>
        <w:t>manifestado</w:t>
      </w:r>
      <w:r w:rsidR="00580328">
        <w:rPr>
          <w:rFonts w:ascii="Calibri" w:hAnsi="Calibri" w:cs="Calibri"/>
          <w:sz w:val="22"/>
        </w:rPr>
        <w:t xml:space="preserve"> que están dentro de un grupo de 30 </w:t>
      </w:r>
      <w:r w:rsidR="00016FFD">
        <w:rPr>
          <w:rFonts w:ascii="Calibri" w:hAnsi="Calibri" w:cs="Calibri"/>
          <w:sz w:val="22"/>
        </w:rPr>
        <w:t>guarderías</w:t>
      </w:r>
      <w:r w:rsidR="00580328">
        <w:rPr>
          <w:rFonts w:ascii="Calibri" w:hAnsi="Calibri" w:cs="Calibri"/>
          <w:sz w:val="22"/>
        </w:rPr>
        <w:t xml:space="preserve"> o de la alimentación sobre como alimentan a los asistentes, y esta situación no nos parecía acorde con lo que están expresando públicamente, entonces la visión de los padres es lo que yo he trasladado acá, situación que ha venido o se ha hecho presente la secretaria de desarrollo social manifestando que quizás ha existido un error de comunicación que no es, manifestando que no es la situación que esta ocurriendo, sin embargo </w:t>
      </w:r>
      <w:r w:rsidR="00016FFD">
        <w:rPr>
          <w:rFonts w:ascii="Calibri" w:hAnsi="Calibri" w:cs="Calibri"/>
          <w:sz w:val="22"/>
        </w:rPr>
        <w:t>también</w:t>
      </w:r>
      <w:r w:rsidR="00580328">
        <w:rPr>
          <w:rFonts w:ascii="Calibri" w:hAnsi="Calibri" w:cs="Calibri"/>
          <w:sz w:val="22"/>
        </w:rPr>
        <w:t xml:space="preserve"> manifestando de que va a solicitar a las docentes o a la docente que </w:t>
      </w:r>
      <w:r w:rsidR="00016FFD">
        <w:rPr>
          <w:rFonts w:ascii="Calibri" w:hAnsi="Calibri" w:cs="Calibri"/>
          <w:sz w:val="22"/>
        </w:rPr>
        <w:t>comunique</w:t>
      </w:r>
      <w:r w:rsidR="00580328">
        <w:rPr>
          <w:rFonts w:ascii="Calibri" w:hAnsi="Calibri" w:cs="Calibri"/>
          <w:sz w:val="22"/>
        </w:rPr>
        <w:t xml:space="preserve"> nuevamente en el grupo de </w:t>
      </w:r>
      <w:r w:rsidR="00016FFD">
        <w:rPr>
          <w:rFonts w:ascii="Calibri" w:hAnsi="Calibri" w:cs="Calibri"/>
          <w:sz w:val="22"/>
        </w:rPr>
        <w:t>WhatsApp</w:t>
      </w:r>
      <w:r w:rsidR="00580328">
        <w:rPr>
          <w:rFonts w:ascii="Calibri" w:hAnsi="Calibri" w:cs="Calibri"/>
          <w:sz w:val="22"/>
        </w:rPr>
        <w:t xml:space="preserve"> y </w:t>
      </w:r>
      <w:r w:rsidR="00016FFD">
        <w:rPr>
          <w:rFonts w:ascii="Calibri" w:hAnsi="Calibri" w:cs="Calibri"/>
          <w:sz w:val="22"/>
        </w:rPr>
        <w:t>personalmente</w:t>
      </w:r>
      <w:r w:rsidR="00580328">
        <w:rPr>
          <w:rFonts w:ascii="Calibri" w:hAnsi="Calibri" w:cs="Calibri"/>
          <w:sz w:val="22"/>
        </w:rPr>
        <w:t xml:space="preserve"> a los demás padres y </w:t>
      </w:r>
      <w:r w:rsidR="00016FFD">
        <w:rPr>
          <w:rFonts w:ascii="Calibri" w:hAnsi="Calibri" w:cs="Calibri"/>
          <w:sz w:val="22"/>
        </w:rPr>
        <w:t>familias</w:t>
      </w:r>
      <w:r w:rsidR="00580328">
        <w:rPr>
          <w:rFonts w:ascii="Calibri" w:hAnsi="Calibri" w:cs="Calibri"/>
          <w:sz w:val="22"/>
        </w:rPr>
        <w:t xml:space="preserve"> de los asistentes de que esto no es así y de que no tienen, que no es obligación llevar ni galletas, frutas, </w:t>
      </w:r>
      <w:r w:rsidR="00016FFD">
        <w:rPr>
          <w:rFonts w:ascii="Calibri" w:hAnsi="Calibri" w:cs="Calibri"/>
          <w:sz w:val="22"/>
        </w:rPr>
        <w:t>turrón</w:t>
      </w:r>
      <w:r w:rsidR="00580328">
        <w:rPr>
          <w:rFonts w:ascii="Calibri" w:hAnsi="Calibri" w:cs="Calibri"/>
          <w:sz w:val="22"/>
        </w:rPr>
        <w:t xml:space="preserve">, para la media mañana de los chicos. </w:t>
      </w:r>
      <w:r w:rsidR="00016FFD">
        <w:rPr>
          <w:rFonts w:ascii="Calibri" w:hAnsi="Calibri" w:cs="Calibri"/>
          <w:sz w:val="22"/>
        </w:rPr>
        <w:t>Entiendo</w:t>
      </w:r>
      <w:r w:rsidR="00580328">
        <w:rPr>
          <w:rFonts w:ascii="Calibri" w:hAnsi="Calibri" w:cs="Calibri"/>
          <w:sz w:val="22"/>
        </w:rPr>
        <w:t xml:space="preserve"> que la minuta, nosotros como Cuerpo, como Concejo, independientemente de la respuesta, porque la duda ya está generada en favor de los padres, porque les doy la derecha desde el punto de vista de su preocupación </w:t>
      </w:r>
      <w:r w:rsidR="00016FFD">
        <w:rPr>
          <w:rFonts w:ascii="Calibri" w:hAnsi="Calibri" w:cs="Calibri"/>
          <w:sz w:val="22"/>
        </w:rPr>
        <w:t>por que</w:t>
      </w:r>
      <w:r w:rsidR="00580328">
        <w:rPr>
          <w:rFonts w:ascii="Calibri" w:hAnsi="Calibri" w:cs="Calibri"/>
          <w:sz w:val="22"/>
        </w:rPr>
        <w:t xml:space="preserve"> son gente o familias de </w:t>
      </w:r>
      <w:r w:rsidR="00016FFD">
        <w:rPr>
          <w:rFonts w:ascii="Calibri" w:hAnsi="Calibri" w:cs="Calibri"/>
          <w:sz w:val="22"/>
        </w:rPr>
        <w:t>escasísimos</w:t>
      </w:r>
      <w:r w:rsidR="00580328">
        <w:rPr>
          <w:rFonts w:ascii="Calibri" w:hAnsi="Calibri" w:cs="Calibri"/>
          <w:sz w:val="22"/>
        </w:rPr>
        <w:t xml:space="preserve"> recursos, que no tienen ni para la fruta de todos los días, ni para el </w:t>
      </w:r>
      <w:r w:rsidR="00016FFD">
        <w:rPr>
          <w:rFonts w:ascii="Calibri" w:hAnsi="Calibri" w:cs="Calibri"/>
          <w:sz w:val="22"/>
        </w:rPr>
        <w:t>turrón</w:t>
      </w:r>
      <w:r w:rsidR="00580328">
        <w:rPr>
          <w:rFonts w:ascii="Calibri" w:hAnsi="Calibri" w:cs="Calibri"/>
          <w:sz w:val="22"/>
        </w:rPr>
        <w:t xml:space="preserve">, ni para las galletitas. Independientemente de la manifestación, porque lo he puesto de resalto porque </w:t>
      </w:r>
      <w:r w:rsidR="00016FFD">
        <w:rPr>
          <w:rFonts w:ascii="Calibri" w:hAnsi="Calibri" w:cs="Calibri"/>
          <w:sz w:val="22"/>
        </w:rPr>
        <w:t>si no</w:t>
      </w:r>
      <w:r w:rsidR="00580328">
        <w:rPr>
          <w:rFonts w:ascii="Calibri" w:hAnsi="Calibri" w:cs="Calibri"/>
          <w:sz w:val="22"/>
        </w:rPr>
        <w:t xml:space="preserve"> esta situación no se ponía en conocimiento de nadie, es necesario que la minuta que se ha presentado lo único que hace es solicitar que se garantice la alimentación de los asistentes a la </w:t>
      </w:r>
      <w:r w:rsidR="00016FFD">
        <w:rPr>
          <w:rFonts w:ascii="Calibri" w:hAnsi="Calibri" w:cs="Calibri"/>
          <w:sz w:val="22"/>
        </w:rPr>
        <w:t>guardería</w:t>
      </w:r>
      <w:r w:rsidR="00580328">
        <w:rPr>
          <w:rFonts w:ascii="Calibri" w:hAnsi="Calibri" w:cs="Calibri"/>
          <w:sz w:val="22"/>
        </w:rPr>
        <w:t xml:space="preserve">, lo que quiere decir que sin perjuicio de lo que ya se venia realizando, que eso lo tengo entendido de hace muchísimos años, de toda la vida, el </w:t>
      </w:r>
      <w:r w:rsidR="00016FFD">
        <w:rPr>
          <w:rFonts w:ascii="Calibri" w:hAnsi="Calibri" w:cs="Calibri"/>
          <w:sz w:val="22"/>
        </w:rPr>
        <w:t>desayuno</w:t>
      </w:r>
      <w:r w:rsidR="00580328">
        <w:rPr>
          <w:rFonts w:ascii="Calibri" w:hAnsi="Calibri" w:cs="Calibri"/>
          <w:sz w:val="22"/>
        </w:rPr>
        <w:t xml:space="preserve">, el refuerzo, el almuerzo, ahora en la etapa nocturna para aquellos asistentes que los padres van al EEMPA o no se si al profesorado pero que tienen estudios nocturnos, también tienen su comida, que se garantice la alimentación de cada uno de sus tramos correspondientes al periodo en el que se encuentran. Sostengo la minuta, ratifico la minuta, y es lo que tengo para expresar, a disposición los mensajes para que lo vean los ediles, es la charla y el pedido de la seño en el grupo de </w:t>
      </w:r>
      <w:r w:rsidR="00016FFD">
        <w:rPr>
          <w:rFonts w:ascii="Calibri" w:hAnsi="Calibri" w:cs="Calibri"/>
          <w:sz w:val="22"/>
        </w:rPr>
        <w:t>WhatsApp</w:t>
      </w:r>
      <w:r w:rsidR="00580328">
        <w:rPr>
          <w:rFonts w:ascii="Calibri" w:hAnsi="Calibri" w:cs="Calibri"/>
          <w:sz w:val="22"/>
        </w:rPr>
        <w:t xml:space="preserve"> de la </w:t>
      </w:r>
      <w:r w:rsidR="00016FFD">
        <w:rPr>
          <w:rFonts w:ascii="Calibri" w:hAnsi="Calibri" w:cs="Calibri"/>
          <w:sz w:val="22"/>
        </w:rPr>
        <w:t>guardería</w:t>
      </w:r>
      <w:r w:rsidR="00580328">
        <w:rPr>
          <w:rFonts w:ascii="Calibri" w:hAnsi="Calibri" w:cs="Calibri"/>
          <w:sz w:val="22"/>
        </w:rPr>
        <w:t xml:space="preserve">, así </w:t>
      </w:r>
      <w:r w:rsidR="00580328">
        <w:rPr>
          <w:rFonts w:ascii="Calibri" w:hAnsi="Calibri" w:cs="Calibri"/>
          <w:sz w:val="22"/>
        </w:rPr>
        <w:lastRenderedPageBreak/>
        <w:t>que desde ya dejo planteado el pedido porque considero que corresponde que nosotros podemos reforzar o garantizar de que lo que están planteando estos padres se cumpla, se cumpla.</w:t>
      </w:r>
    </w:p>
    <w:p w14:paraId="2CEA5A14" w14:textId="600839AA" w:rsidR="00580328" w:rsidRDefault="00580328" w:rsidP="004F2C97">
      <w:pPr>
        <w:spacing w:before="120"/>
        <w:jc w:val="both"/>
        <w:rPr>
          <w:rFonts w:ascii="Calibri" w:hAnsi="Calibri" w:cs="Calibri"/>
          <w:sz w:val="22"/>
        </w:rPr>
      </w:pPr>
      <w:r>
        <w:rPr>
          <w:rFonts w:ascii="Calibri" w:hAnsi="Calibri" w:cs="Calibri"/>
          <w:sz w:val="22"/>
        </w:rPr>
        <w:t>La C. Brondoni pide la palabra.</w:t>
      </w:r>
      <w:r w:rsidR="00D260DD">
        <w:rPr>
          <w:rFonts w:ascii="Calibri" w:hAnsi="Calibri" w:cs="Calibri"/>
          <w:sz w:val="22"/>
        </w:rPr>
        <w:t xml:space="preserve"> Bueno, en primer lugar agradecer a la secretaria de desarrollo Silvia </w:t>
      </w:r>
      <w:r w:rsidR="00016FFD">
        <w:rPr>
          <w:rFonts w:ascii="Calibri" w:hAnsi="Calibri" w:cs="Calibri"/>
          <w:sz w:val="22"/>
        </w:rPr>
        <w:t>García</w:t>
      </w:r>
      <w:r w:rsidR="00D260DD">
        <w:rPr>
          <w:rFonts w:ascii="Calibri" w:hAnsi="Calibri" w:cs="Calibri"/>
          <w:sz w:val="22"/>
        </w:rPr>
        <w:t xml:space="preserve"> que como creo  que gran parte de la comunidad la conoce </w:t>
      </w:r>
      <w:r w:rsidR="00016FFD">
        <w:rPr>
          <w:rFonts w:ascii="Calibri" w:hAnsi="Calibri" w:cs="Calibri"/>
          <w:sz w:val="22"/>
        </w:rPr>
        <w:t>más</w:t>
      </w:r>
      <w:r w:rsidR="00D260DD">
        <w:rPr>
          <w:rFonts w:ascii="Calibri" w:hAnsi="Calibri" w:cs="Calibri"/>
          <w:sz w:val="22"/>
        </w:rPr>
        <w:t xml:space="preserve"> allá del espacio en donde trabaja era docente y desde que está en el Municipio es una persona sumamente activa que está en todos los lugares, y que se hizo el espacio para venir a darnos todas las explicaciones al respecto. Comparto de que si esto realmente es así está bien traerlo a la mesa de discusión, pero cuando el Concejal que me antecedió, primero destacar la desprolijidad, tenemos un reglamento, en un momento manifestaba “cuando yo trabajaba anteriormente”, bueno, anteriormente, estamos en otras circunstancias, con otro Presidente que si hace respetar el reglamento, y lo que me llama un poquito la atención es que en ese discurso previo apenas se terminó de leer el orden del </w:t>
      </w:r>
      <w:r w:rsidR="00016FFD">
        <w:rPr>
          <w:rFonts w:ascii="Calibri" w:hAnsi="Calibri" w:cs="Calibri"/>
          <w:sz w:val="22"/>
        </w:rPr>
        <w:t>día</w:t>
      </w:r>
      <w:r w:rsidR="00D260DD">
        <w:rPr>
          <w:rFonts w:ascii="Calibri" w:hAnsi="Calibri" w:cs="Calibri"/>
          <w:sz w:val="22"/>
        </w:rPr>
        <w:t xml:space="preserve"> dice “esto no es político”, no es político pero acaba de mencionar algunas cuestiones que resaltó ayer nuestra Intendente, que hubo un reel circulando sobre esto de no hacer publico todas las ayudas que se brindan a la comunidad, entonces esto de lo político, bueno, me parece que realmente sí aconteció, y lamentable también porque estamos hablando de una cuestión tan delicada como es el caso de los niños. Cuando convocamos a la secretaria que reitero vino con muchísima celeridad, manifestó claramente sobre los turnos, que incluso lo hemos dicho en otras oportunidades, yo lo he dicho en otras oportunidades, sobre los tres turnos que cuenta esta </w:t>
      </w:r>
      <w:r w:rsidR="00016FFD">
        <w:rPr>
          <w:rFonts w:ascii="Calibri" w:hAnsi="Calibri" w:cs="Calibri"/>
          <w:sz w:val="22"/>
        </w:rPr>
        <w:t>guardería</w:t>
      </w:r>
      <w:r w:rsidR="00D260DD">
        <w:rPr>
          <w:rFonts w:ascii="Calibri" w:hAnsi="Calibri" w:cs="Calibri"/>
          <w:sz w:val="22"/>
        </w:rPr>
        <w:t xml:space="preserve">, manifestó incluso la cantidad de chicos que asisten, 30 a la mañana, 15 a la siesta y 18 </w:t>
      </w:r>
      <w:r w:rsidR="00016FFD">
        <w:rPr>
          <w:rFonts w:ascii="Calibri" w:hAnsi="Calibri" w:cs="Calibri"/>
          <w:sz w:val="22"/>
        </w:rPr>
        <w:t>después</w:t>
      </w:r>
      <w:r w:rsidR="00D260DD">
        <w:rPr>
          <w:rFonts w:ascii="Calibri" w:hAnsi="Calibri" w:cs="Calibri"/>
          <w:sz w:val="22"/>
        </w:rPr>
        <w:t xml:space="preserve"> de las 19 horas para que sus papás puedan recurrir al trabajo o estudios y demás. El planteo en principio fue en relación, y no pongo en duda que hubo un malentendido de parte de estos papás, en relación a una </w:t>
      </w:r>
      <w:r w:rsidR="00016FFD">
        <w:rPr>
          <w:rFonts w:ascii="Calibri" w:hAnsi="Calibri" w:cs="Calibri"/>
          <w:sz w:val="22"/>
        </w:rPr>
        <w:t>colación</w:t>
      </w:r>
      <w:r w:rsidR="00D260DD">
        <w:rPr>
          <w:rFonts w:ascii="Calibri" w:hAnsi="Calibri" w:cs="Calibri"/>
          <w:sz w:val="22"/>
        </w:rPr>
        <w:t xml:space="preserve"> que en teoría no se iba a realizar en el turno mañana, primero que el mensaje y tomos las palabras “recordemos que pueden”, y tal cosa, el recordemos supone una conversación previa de la cual ninguno de nosotros estuvo presente y a veces muchas veces podemos malinterpretar y eso será una </w:t>
      </w:r>
      <w:r w:rsidR="00016FFD">
        <w:rPr>
          <w:rFonts w:ascii="Calibri" w:hAnsi="Calibri" w:cs="Calibri"/>
          <w:sz w:val="22"/>
        </w:rPr>
        <w:t>cuestión</w:t>
      </w:r>
      <w:r w:rsidR="00D260DD">
        <w:rPr>
          <w:rFonts w:ascii="Calibri" w:hAnsi="Calibri" w:cs="Calibri"/>
          <w:sz w:val="22"/>
        </w:rPr>
        <w:t xml:space="preserve"> que tendrá que reforzar quien lo ha comunicado para evitar estos errores y estas </w:t>
      </w:r>
      <w:r w:rsidR="00016FFD">
        <w:rPr>
          <w:rFonts w:ascii="Calibri" w:hAnsi="Calibri" w:cs="Calibri"/>
          <w:sz w:val="22"/>
        </w:rPr>
        <w:t>confusiones</w:t>
      </w:r>
      <w:r w:rsidR="00D260DD">
        <w:rPr>
          <w:rFonts w:ascii="Calibri" w:hAnsi="Calibri" w:cs="Calibri"/>
          <w:sz w:val="22"/>
        </w:rPr>
        <w:t xml:space="preserve">, pero también el pueden es lo que en su momento y en su oportunidad nos explicaba la </w:t>
      </w:r>
      <w:r w:rsidR="00016FFD">
        <w:rPr>
          <w:rFonts w:ascii="Calibri" w:hAnsi="Calibri" w:cs="Calibri"/>
          <w:sz w:val="22"/>
        </w:rPr>
        <w:t>secretaria</w:t>
      </w:r>
      <w:r w:rsidR="00D260DD">
        <w:rPr>
          <w:rFonts w:ascii="Calibri" w:hAnsi="Calibri" w:cs="Calibri"/>
          <w:sz w:val="22"/>
        </w:rPr>
        <w:t xml:space="preserve"> sobre las diferentes cuestiones que van </w:t>
      </w:r>
      <w:r w:rsidR="00016FFD">
        <w:rPr>
          <w:rFonts w:ascii="Calibri" w:hAnsi="Calibri" w:cs="Calibri"/>
          <w:sz w:val="22"/>
        </w:rPr>
        <w:t>atravesando</w:t>
      </w:r>
      <w:r w:rsidR="00D260DD">
        <w:rPr>
          <w:rFonts w:ascii="Calibri" w:hAnsi="Calibri" w:cs="Calibri"/>
          <w:sz w:val="22"/>
        </w:rPr>
        <w:t xml:space="preserve"> los niños desde que ingresan a las 8 de la mañana y </w:t>
      </w:r>
      <w:r w:rsidR="00016FFD">
        <w:rPr>
          <w:rFonts w:ascii="Calibri" w:hAnsi="Calibri" w:cs="Calibri"/>
          <w:sz w:val="22"/>
        </w:rPr>
        <w:t>desayunan</w:t>
      </w:r>
      <w:r w:rsidR="00D260DD">
        <w:rPr>
          <w:rFonts w:ascii="Calibri" w:hAnsi="Calibri" w:cs="Calibri"/>
          <w:sz w:val="22"/>
        </w:rPr>
        <w:t xml:space="preserve">, tienen la </w:t>
      </w:r>
      <w:r w:rsidR="00016FFD">
        <w:rPr>
          <w:rFonts w:ascii="Calibri" w:hAnsi="Calibri" w:cs="Calibri"/>
          <w:sz w:val="22"/>
        </w:rPr>
        <w:t>colación</w:t>
      </w:r>
      <w:r w:rsidR="00D260DD">
        <w:rPr>
          <w:rFonts w:ascii="Calibri" w:hAnsi="Calibri" w:cs="Calibri"/>
          <w:sz w:val="22"/>
        </w:rPr>
        <w:t xml:space="preserve"> a las 10 y posteriormente el almuerzo, nos comentó que hay niños que no quieren la </w:t>
      </w:r>
      <w:r w:rsidR="00016FFD">
        <w:rPr>
          <w:rFonts w:ascii="Calibri" w:hAnsi="Calibri" w:cs="Calibri"/>
          <w:sz w:val="22"/>
        </w:rPr>
        <w:t>colación</w:t>
      </w:r>
      <w:r w:rsidR="00D260DD">
        <w:rPr>
          <w:rFonts w:ascii="Calibri" w:hAnsi="Calibri" w:cs="Calibri"/>
          <w:sz w:val="22"/>
        </w:rPr>
        <w:t xml:space="preserve"> porque no tienen hambre, porque están próximos al desayunos, o hay quienes por ahí no están a gusto con la variedad de comida que se les brinda, y en el caso del almuerzo incluso manifestó que todos almuerzan y que en el caso </w:t>
      </w:r>
      <w:r w:rsidR="00016FFD">
        <w:rPr>
          <w:rFonts w:ascii="Calibri" w:hAnsi="Calibri" w:cs="Calibri"/>
          <w:sz w:val="22"/>
        </w:rPr>
        <w:t>hipotético</w:t>
      </w:r>
      <w:r w:rsidR="00D260DD">
        <w:rPr>
          <w:rFonts w:ascii="Calibri" w:hAnsi="Calibri" w:cs="Calibri"/>
          <w:sz w:val="22"/>
        </w:rPr>
        <w:t xml:space="preserve"> de que se tengan que retirar antes se les prepara la vianda y se retiran con la comida</w:t>
      </w:r>
      <w:r w:rsidR="00B74F92">
        <w:rPr>
          <w:rFonts w:ascii="Calibri" w:hAnsi="Calibri" w:cs="Calibri"/>
          <w:sz w:val="22"/>
        </w:rPr>
        <w:t xml:space="preserve">. También comentó sobre la variedad de alimentos, resaltando que cuentan con un plan alimenticio sostenido por una nutricionista, y también manifestó cómo se manejan en el turno bueno, siesta y tarde, que no es el turno cuestionado, sino que se plantea por esta situación de la </w:t>
      </w:r>
      <w:r w:rsidR="00016FFD">
        <w:rPr>
          <w:rFonts w:ascii="Calibri" w:hAnsi="Calibri" w:cs="Calibri"/>
          <w:sz w:val="22"/>
        </w:rPr>
        <w:t>colación</w:t>
      </w:r>
      <w:r w:rsidR="00B74F92">
        <w:rPr>
          <w:rFonts w:ascii="Calibri" w:hAnsi="Calibri" w:cs="Calibri"/>
          <w:sz w:val="22"/>
        </w:rPr>
        <w:t xml:space="preserve"> de </w:t>
      </w:r>
      <w:r w:rsidR="00B74F92">
        <w:rPr>
          <w:rFonts w:ascii="Calibri" w:hAnsi="Calibri" w:cs="Calibri"/>
          <w:sz w:val="22"/>
        </w:rPr>
        <w:lastRenderedPageBreak/>
        <w:t xml:space="preserve">la mañana, destacó que se dan galletitas, que se dan frutas, puso el ejemplo de una niña que asiste con una determinada condición, y que en relación a esa condición que es diabetes, una niña muy pequeñita, el Municipio ha tomado los recaudos pertinentes para que la misma pueda ingerir la comida que corresponda, entonces creo que poner en duda que se está jugando con una cuestión tan importante como es la </w:t>
      </w:r>
      <w:r w:rsidR="00016FFD">
        <w:rPr>
          <w:rFonts w:ascii="Calibri" w:hAnsi="Calibri" w:cs="Calibri"/>
          <w:sz w:val="22"/>
        </w:rPr>
        <w:t>alimentación</w:t>
      </w:r>
      <w:r w:rsidR="00B74F92">
        <w:rPr>
          <w:rFonts w:ascii="Calibri" w:hAnsi="Calibri" w:cs="Calibri"/>
          <w:sz w:val="22"/>
        </w:rPr>
        <w:t xml:space="preserve"> de los niños.</w:t>
      </w:r>
    </w:p>
    <w:p w14:paraId="74B6B1D3" w14:textId="0336A142" w:rsidR="00B74F92" w:rsidRDefault="00B74F92" w:rsidP="004F2C97">
      <w:pPr>
        <w:spacing w:before="120"/>
        <w:jc w:val="both"/>
        <w:rPr>
          <w:rFonts w:ascii="Calibri" w:hAnsi="Calibri" w:cs="Calibri"/>
          <w:sz w:val="22"/>
        </w:rPr>
      </w:pPr>
      <w:r>
        <w:rPr>
          <w:rFonts w:ascii="Calibri" w:hAnsi="Calibri" w:cs="Calibri"/>
          <w:sz w:val="22"/>
        </w:rPr>
        <w:t>El C. Mansilla dice no.</w:t>
      </w:r>
    </w:p>
    <w:p w14:paraId="3C067C94" w14:textId="18F82E12" w:rsidR="00B74F92" w:rsidRDefault="00B74F92" w:rsidP="004F2C97">
      <w:pPr>
        <w:spacing w:before="120"/>
        <w:jc w:val="both"/>
        <w:rPr>
          <w:rFonts w:ascii="Calibri" w:hAnsi="Calibri" w:cs="Calibri"/>
          <w:sz w:val="22"/>
        </w:rPr>
      </w:pPr>
      <w:r>
        <w:rPr>
          <w:rFonts w:ascii="Calibri" w:hAnsi="Calibri" w:cs="Calibri"/>
          <w:sz w:val="22"/>
        </w:rPr>
        <w:t>La Pte. dice no puede interrumpir Concejal Mansilla.</w:t>
      </w:r>
    </w:p>
    <w:p w14:paraId="5F119D55" w14:textId="49B7FB7A" w:rsidR="00B74F92" w:rsidRDefault="00B74F92" w:rsidP="004F2C97">
      <w:pPr>
        <w:spacing w:before="120"/>
        <w:jc w:val="both"/>
        <w:rPr>
          <w:rFonts w:ascii="Calibri" w:hAnsi="Calibri" w:cs="Calibri"/>
          <w:sz w:val="22"/>
        </w:rPr>
      </w:pPr>
      <w:r>
        <w:rPr>
          <w:rFonts w:ascii="Calibri" w:hAnsi="Calibri" w:cs="Calibri"/>
          <w:sz w:val="22"/>
        </w:rPr>
        <w:t xml:space="preserve">La C. Brondoni dice y también digo poner en duda, porque cuando hablan de política, que eso lo anoté y se me </w:t>
      </w:r>
      <w:r w:rsidR="00016FFD">
        <w:rPr>
          <w:rFonts w:ascii="Calibri" w:hAnsi="Calibri" w:cs="Calibri"/>
          <w:sz w:val="22"/>
        </w:rPr>
        <w:t>dispersó</w:t>
      </w:r>
      <w:r>
        <w:rPr>
          <w:rFonts w:ascii="Calibri" w:hAnsi="Calibri" w:cs="Calibri"/>
          <w:sz w:val="22"/>
        </w:rPr>
        <w:t xml:space="preserve">, hablo de que esto claramente es una chicana </w:t>
      </w:r>
      <w:r w:rsidR="00016FFD">
        <w:rPr>
          <w:rFonts w:ascii="Calibri" w:hAnsi="Calibri" w:cs="Calibri"/>
          <w:sz w:val="22"/>
        </w:rPr>
        <w:t>política</w:t>
      </w:r>
      <w:r>
        <w:rPr>
          <w:rFonts w:ascii="Calibri" w:hAnsi="Calibri" w:cs="Calibri"/>
          <w:sz w:val="22"/>
        </w:rPr>
        <w:t xml:space="preserve">, porque cuando llegamos al Concejo veinte minutos estuvimos charlando, el Concejal no nos puso en situación de esta supuesta cuestión, que yo no niego ni mucho menos de que los papás </w:t>
      </w:r>
      <w:r w:rsidR="00016FFD">
        <w:rPr>
          <w:rFonts w:ascii="Calibri" w:hAnsi="Calibri" w:cs="Calibri"/>
          <w:sz w:val="22"/>
        </w:rPr>
        <w:t>estén</w:t>
      </w:r>
      <w:r>
        <w:rPr>
          <w:rFonts w:ascii="Calibri" w:hAnsi="Calibri" w:cs="Calibri"/>
          <w:sz w:val="22"/>
        </w:rPr>
        <w:t xml:space="preserve"> </w:t>
      </w:r>
      <w:r w:rsidR="00016FFD">
        <w:rPr>
          <w:rFonts w:ascii="Calibri" w:hAnsi="Calibri" w:cs="Calibri"/>
          <w:sz w:val="22"/>
        </w:rPr>
        <w:t>complicados</w:t>
      </w:r>
      <w:r>
        <w:rPr>
          <w:rFonts w:ascii="Calibri" w:hAnsi="Calibri" w:cs="Calibri"/>
          <w:sz w:val="22"/>
        </w:rPr>
        <w:t xml:space="preserve"> y </w:t>
      </w:r>
      <w:r w:rsidR="00016FFD">
        <w:rPr>
          <w:rFonts w:ascii="Calibri" w:hAnsi="Calibri" w:cs="Calibri"/>
          <w:sz w:val="22"/>
        </w:rPr>
        <w:t>estén</w:t>
      </w:r>
      <w:r>
        <w:rPr>
          <w:rFonts w:ascii="Calibri" w:hAnsi="Calibri" w:cs="Calibri"/>
          <w:sz w:val="22"/>
        </w:rPr>
        <w:t xml:space="preserve"> en una situación compleja, pero justamente estamos hablando de un espacio donde se les brinda alimentación, se les brinda los horarios y se le brinda los cuidados, un espacio donde tienen si es necesario la asistencia </w:t>
      </w:r>
      <w:r w:rsidR="00016FFD">
        <w:rPr>
          <w:rFonts w:ascii="Calibri" w:hAnsi="Calibri" w:cs="Calibri"/>
          <w:sz w:val="22"/>
        </w:rPr>
        <w:t>médica</w:t>
      </w:r>
      <w:r>
        <w:rPr>
          <w:rFonts w:ascii="Calibri" w:hAnsi="Calibri" w:cs="Calibri"/>
          <w:sz w:val="22"/>
        </w:rPr>
        <w:t xml:space="preserve">, no pongo en duda las palabras de los papás, pero si, bueno, como se toma esa </w:t>
      </w:r>
      <w:r w:rsidR="00016FFD">
        <w:rPr>
          <w:rFonts w:ascii="Calibri" w:hAnsi="Calibri" w:cs="Calibri"/>
          <w:sz w:val="22"/>
        </w:rPr>
        <w:t>información</w:t>
      </w:r>
      <w:r>
        <w:rPr>
          <w:rFonts w:ascii="Calibri" w:hAnsi="Calibri" w:cs="Calibri"/>
          <w:sz w:val="22"/>
        </w:rPr>
        <w:t xml:space="preserve">, se la trae al recinto y se la utiliza políticamente, siendo que esto pasó en el día de ayer, y que honestamente no se concretó esta falta de </w:t>
      </w:r>
      <w:r w:rsidR="00016FFD">
        <w:rPr>
          <w:rFonts w:ascii="Calibri" w:hAnsi="Calibri" w:cs="Calibri"/>
          <w:sz w:val="22"/>
        </w:rPr>
        <w:t>colación</w:t>
      </w:r>
      <w:r>
        <w:rPr>
          <w:rFonts w:ascii="Calibri" w:hAnsi="Calibri" w:cs="Calibri"/>
          <w:sz w:val="22"/>
        </w:rPr>
        <w:t xml:space="preserve">, hubo claramente una mala interpretación, entonces bueno, simplemente dejar en claro Presidente que no estoy de acuerdo con esta </w:t>
      </w:r>
      <w:r w:rsidR="00016FFD">
        <w:rPr>
          <w:rFonts w:ascii="Calibri" w:hAnsi="Calibri" w:cs="Calibri"/>
          <w:sz w:val="22"/>
        </w:rPr>
        <w:t>minuta</w:t>
      </w:r>
      <w:r>
        <w:rPr>
          <w:rFonts w:ascii="Calibri" w:hAnsi="Calibri" w:cs="Calibri"/>
          <w:sz w:val="22"/>
        </w:rPr>
        <w:t xml:space="preserve">, agradezco a la secretaria de desarrollo que se haya acercado, que incluso se puso a disposición, nos invitó a todos para que vayamos a hacer un recorrido, para que podamos verificar cuántos chicos van, qué es lo que comen, las chicas que están a cargo de la cocina, </w:t>
      </w:r>
      <w:r w:rsidR="00016FFD">
        <w:rPr>
          <w:rFonts w:ascii="Calibri" w:hAnsi="Calibri" w:cs="Calibri"/>
          <w:sz w:val="22"/>
        </w:rPr>
        <w:t>cual</w:t>
      </w:r>
      <w:r>
        <w:rPr>
          <w:rFonts w:ascii="Calibri" w:hAnsi="Calibri" w:cs="Calibri"/>
          <w:sz w:val="22"/>
        </w:rPr>
        <w:t xml:space="preserve"> es la dieta que siguen, bueno, es parte de nuestro trabajo hacer un poquito de territorio, a mi en lo personal me hubiese gustado que esto se comentara antes de comenzar la sesión, reitero, no solo porque hay un reglamento y todo lo demás, sino que también no me parece pertinente utilizar una cuestión tan sensible en la situación que nos encontramos hoy a nivel nacional, en donde es como bien </w:t>
      </w:r>
      <w:r w:rsidR="00016FFD">
        <w:rPr>
          <w:rFonts w:ascii="Calibri" w:hAnsi="Calibri" w:cs="Calibri"/>
          <w:sz w:val="22"/>
        </w:rPr>
        <w:t>manifiestan</w:t>
      </w:r>
      <w:r>
        <w:rPr>
          <w:rFonts w:ascii="Calibri" w:hAnsi="Calibri" w:cs="Calibri"/>
          <w:sz w:val="22"/>
        </w:rPr>
        <w:t xml:space="preserve">, hay familias que no cuentan con recursos y que tanto del Municipio mediante </w:t>
      </w:r>
      <w:r w:rsidR="00016FFD">
        <w:rPr>
          <w:rFonts w:ascii="Calibri" w:hAnsi="Calibri" w:cs="Calibri"/>
          <w:sz w:val="22"/>
        </w:rPr>
        <w:t>este</w:t>
      </w:r>
      <w:r>
        <w:rPr>
          <w:rFonts w:ascii="Calibri" w:hAnsi="Calibri" w:cs="Calibri"/>
          <w:sz w:val="22"/>
        </w:rPr>
        <w:t xml:space="preserve"> jardín, como también con los programas que llegan de provincia, acompañando con las copas de lecha porque también se sabe que hay niños que asisten y que </w:t>
      </w:r>
      <w:r w:rsidR="00016FFD">
        <w:rPr>
          <w:rFonts w:ascii="Calibri" w:hAnsi="Calibri" w:cs="Calibri"/>
          <w:sz w:val="22"/>
        </w:rPr>
        <w:t>después</w:t>
      </w:r>
      <w:r>
        <w:rPr>
          <w:rFonts w:ascii="Calibri" w:hAnsi="Calibri" w:cs="Calibri"/>
          <w:sz w:val="22"/>
        </w:rPr>
        <w:t xml:space="preserve"> la </w:t>
      </w:r>
      <w:r w:rsidR="00016FFD">
        <w:rPr>
          <w:rFonts w:ascii="Calibri" w:hAnsi="Calibri" w:cs="Calibri"/>
          <w:sz w:val="22"/>
        </w:rPr>
        <w:t>última</w:t>
      </w:r>
      <w:r>
        <w:rPr>
          <w:rFonts w:ascii="Calibri" w:hAnsi="Calibri" w:cs="Calibri"/>
          <w:sz w:val="22"/>
        </w:rPr>
        <w:t xml:space="preserve"> ingesta de alimentos es la copa de leche que tienen a la tarde</w:t>
      </w:r>
      <w:r w:rsidR="00E72C12">
        <w:rPr>
          <w:rFonts w:ascii="Calibri" w:hAnsi="Calibri" w:cs="Calibri"/>
          <w:sz w:val="22"/>
        </w:rPr>
        <w:t xml:space="preserve">, así que bueno, simplemente recordar que desde el año 2019 fue una cuestión que se puso al hombro, la defensa de los derechos de las niñas, niños, y adolescentes, y que es un tema muy delicado y que me parece conveniente ser un poquito mas cuidadosos siendo que la </w:t>
      </w:r>
      <w:r w:rsidR="00016FFD">
        <w:rPr>
          <w:rFonts w:ascii="Calibri" w:hAnsi="Calibri" w:cs="Calibri"/>
          <w:sz w:val="22"/>
        </w:rPr>
        <w:t>información</w:t>
      </w:r>
      <w:r w:rsidR="00E72C12">
        <w:rPr>
          <w:rFonts w:ascii="Calibri" w:hAnsi="Calibri" w:cs="Calibri"/>
          <w:sz w:val="22"/>
        </w:rPr>
        <w:t xml:space="preserve"> está.</w:t>
      </w:r>
    </w:p>
    <w:p w14:paraId="58697C75" w14:textId="5F961C69" w:rsidR="00E72C12" w:rsidRDefault="00E72C12" w:rsidP="004F2C97">
      <w:pPr>
        <w:spacing w:before="120"/>
        <w:jc w:val="both"/>
        <w:rPr>
          <w:rFonts w:ascii="Calibri" w:hAnsi="Calibri" w:cs="Calibri"/>
          <w:sz w:val="22"/>
        </w:rPr>
      </w:pPr>
      <w:r>
        <w:rPr>
          <w:rFonts w:ascii="Calibri" w:hAnsi="Calibri" w:cs="Calibri"/>
          <w:sz w:val="22"/>
        </w:rPr>
        <w:lastRenderedPageBreak/>
        <w:t>La Pte. dice antes de dar la palabra a la Concejal Vernetti voy a solicitar autorización para retirarme, si bien no voy a dejar sin quorum la sesión, les voy a solicitar autorización para retirarme, si todos están de acuerdo, por favor, lo voy a dejar al Concejal Dutto a la Presidencia, gracias.</w:t>
      </w:r>
    </w:p>
    <w:p w14:paraId="54FE1B58" w14:textId="010C1549" w:rsidR="00E72C12" w:rsidRDefault="00E72C12" w:rsidP="004F2C97">
      <w:pPr>
        <w:spacing w:before="120"/>
        <w:jc w:val="both"/>
        <w:rPr>
          <w:rFonts w:ascii="Calibri" w:hAnsi="Calibri" w:cs="Calibri"/>
          <w:sz w:val="22"/>
        </w:rPr>
      </w:pPr>
      <w:r>
        <w:rPr>
          <w:rFonts w:ascii="Calibri" w:hAnsi="Calibri" w:cs="Calibri"/>
          <w:sz w:val="22"/>
        </w:rPr>
        <w:t>Se aprueba la moción por unanimidad, el Concejal Dutto asume la Presidencia.</w:t>
      </w:r>
    </w:p>
    <w:p w14:paraId="5B387BFE" w14:textId="50541737" w:rsidR="00E72C12" w:rsidRDefault="00E72C12" w:rsidP="004F2C97">
      <w:pPr>
        <w:spacing w:before="120"/>
        <w:jc w:val="both"/>
        <w:rPr>
          <w:rFonts w:ascii="Calibri" w:hAnsi="Calibri" w:cs="Calibri"/>
          <w:sz w:val="22"/>
        </w:rPr>
      </w:pPr>
      <w:r>
        <w:rPr>
          <w:rFonts w:ascii="Calibri" w:hAnsi="Calibri" w:cs="Calibri"/>
          <w:sz w:val="22"/>
        </w:rPr>
        <w:t xml:space="preserve">La C. Vernetti pide la palabra. Voy a tomar tres palabras que dijo el Concejal que me antecedió, oportuno, necesario e indispensable. Es oportuno que seamos prudentes, </w:t>
      </w:r>
      <w:r w:rsidR="00016FFD">
        <w:rPr>
          <w:rFonts w:ascii="Calibri" w:hAnsi="Calibri" w:cs="Calibri"/>
          <w:sz w:val="22"/>
        </w:rPr>
        <w:t>cuando</w:t>
      </w:r>
      <w:r>
        <w:rPr>
          <w:rFonts w:ascii="Calibri" w:hAnsi="Calibri" w:cs="Calibri"/>
          <w:sz w:val="22"/>
        </w:rPr>
        <w:t xml:space="preserve"> vamos a hablar sobre un tema donde están involucrados niñez, infancia, familias, tenemos que antes averiguar, buscar datos y no exponer y hacer una explosión o un llamado urgente. La palabra necesario, luego de haber escuchado la buena explicación de la Secretaría de desarrollo humano, y saber como trabaja porque realmente sé como se trabaja, sé lo que es estar con los niños, poder </w:t>
      </w:r>
      <w:r w:rsidR="00016FFD">
        <w:rPr>
          <w:rFonts w:ascii="Calibri" w:hAnsi="Calibri" w:cs="Calibri"/>
          <w:sz w:val="22"/>
        </w:rPr>
        <w:t>responder</w:t>
      </w:r>
      <w:r>
        <w:rPr>
          <w:rFonts w:ascii="Calibri" w:hAnsi="Calibri" w:cs="Calibri"/>
          <w:sz w:val="22"/>
        </w:rPr>
        <w:t xml:space="preserve"> desde la diferencia física, y sobre todo emocional, lo que es contener, y tenemos la suerte de tener ahora un turno mas donde eso le daba la posibilidad a los papás de poder estudiar o de poder trabajar y que los chiquitos </w:t>
      </w:r>
      <w:r w:rsidR="00016FFD">
        <w:rPr>
          <w:rFonts w:ascii="Calibri" w:hAnsi="Calibri" w:cs="Calibri"/>
          <w:sz w:val="22"/>
        </w:rPr>
        <w:t>estén</w:t>
      </w:r>
      <w:r>
        <w:rPr>
          <w:rFonts w:ascii="Calibri" w:hAnsi="Calibri" w:cs="Calibri"/>
          <w:sz w:val="22"/>
        </w:rPr>
        <w:t xml:space="preserve"> resguardados o cuidados, la palabra necesario la voy a conectar con el conocimiento, con el conocimiento que la maestra, la docente tuvo de esos papás y les da una oportunidad </w:t>
      </w:r>
      <w:r w:rsidR="00016FFD">
        <w:rPr>
          <w:rFonts w:ascii="Calibri" w:hAnsi="Calibri" w:cs="Calibri"/>
          <w:sz w:val="22"/>
        </w:rPr>
        <w:t>más</w:t>
      </w:r>
      <w:r>
        <w:rPr>
          <w:rFonts w:ascii="Calibri" w:hAnsi="Calibri" w:cs="Calibri"/>
          <w:sz w:val="22"/>
        </w:rPr>
        <w:t xml:space="preserve">, no se le </w:t>
      </w:r>
      <w:r w:rsidR="00016FFD">
        <w:rPr>
          <w:rFonts w:ascii="Calibri" w:hAnsi="Calibri" w:cs="Calibri"/>
          <w:sz w:val="22"/>
        </w:rPr>
        <w:t>estaba</w:t>
      </w:r>
      <w:r>
        <w:rPr>
          <w:rFonts w:ascii="Calibri" w:hAnsi="Calibri" w:cs="Calibri"/>
          <w:sz w:val="22"/>
        </w:rPr>
        <w:t xml:space="preserve"> quitando absolutamente nada, se le está ofreciendo al oportunidad de que si alguien tenia otro gusto en cuanto a la </w:t>
      </w:r>
      <w:r w:rsidR="00016FFD">
        <w:rPr>
          <w:rFonts w:ascii="Calibri" w:hAnsi="Calibri" w:cs="Calibri"/>
          <w:sz w:val="22"/>
        </w:rPr>
        <w:t>colación</w:t>
      </w:r>
      <w:r>
        <w:rPr>
          <w:rFonts w:ascii="Calibri" w:hAnsi="Calibri" w:cs="Calibri"/>
          <w:sz w:val="22"/>
        </w:rPr>
        <w:t xml:space="preserve"> lo podía llevar, que nada lo evitaba, si la forma de comunicación de la docente o la interpretación que cada papá hizo de este mensaje fue diferente o fue con duda ya no nos corresponde a nosotros culpar a nadie. Y voy a establecer la palabra indispensable, porque se ve que hace falta remarcar el buen trabajo que hace la secretaría de desarrollo humano, y sobre todo que se garantiza siempre la alimentación, los tiempos, y es </w:t>
      </w:r>
      <w:r w:rsidR="00016FFD">
        <w:rPr>
          <w:rFonts w:ascii="Calibri" w:hAnsi="Calibri" w:cs="Calibri"/>
          <w:sz w:val="22"/>
        </w:rPr>
        <w:t>más</w:t>
      </w:r>
      <w:r>
        <w:rPr>
          <w:rFonts w:ascii="Calibri" w:hAnsi="Calibri" w:cs="Calibri"/>
          <w:sz w:val="22"/>
        </w:rPr>
        <w:t xml:space="preserve">, se garantiza también el cuidado desde lo mental, que también lo expresó, entonces yo creo que tenemos que ser también nosotros mas humanos y mas tolerantes, y a veces ante una información buscar </w:t>
      </w:r>
      <w:r w:rsidR="00016FFD">
        <w:rPr>
          <w:rFonts w:ascii="Calibri" w:hAnsi="Calibri" w:cs="Calibri"/>
          <w:sz w:val="22"/>
        </w:rPr>
        <w:t>más</w:t>
      </w:r>
      <w:r>
        <w:rPr>
          <w:rFonts w:ascii="Calibri" w:hAnsi="Calibri" w:cs="Calibri"/>
          <w:sz w:val="22"/>
        </w:rPr>
        <w:t xml:space="preserve"> datos, así que no me parece conveniente, no estoy de acuerdo con esa nota, lo expresé antes y lo vuelvo a confirmar.</w:t>
      </w:r>
    </w:p>
    <w:p w14:paraId="197C51F1" w14:textId="486CD68C" w:rsidR="00E72C12" w:rsidRDefault="00E72C12" w:rsidP="004F2C97">
      <w:pPr>
        <w:spacing w:before="120"/>
        <w:jc w:val="both"/>
        <w:rPr>
          <w:rFonts w:ascii="Calibri" w:hAnsi="Calibri" w:cs="Calibri"/>
          <w:sz w:val="22"/>
        </w:rPr>
      </w:pPr>
      <w:r>
        <w:rPr>
          <w:rFonts w:ascii="Calibri" w:hAnsi="Calibri" w:cs="Calibri"/>
          <w:sz w:val="22"/>
        </w:rPr>
        <w:t xml:space="preserve">El C. Mansilla pide la palabra. Gracias Presidente. En primer lugar decir que la secretaria de desarrollo social estuvo presente hace instantes en el recinto, tuvo varias contradicciones porque comenzó diciendo que el refuerzo es únicamente una tostada con mermelada, es lo que al menos yo escuché, posteriormente dijo que podía llegar a haber fruta o masitas o alguna otra cosa, pero la regla es o fue lo que dijo al inicio, ahora, es contradictorio que la propia secretaria </w:t>
      </w:r>
      <w:r w:rsidR="00016FFD">
        <w:rPr>
          <w:rFonts w:ascii="Calibri" w:hAnsi="Calibri" w:cs="Calibri"/>
          <w:sz w:val="22"/>
        </w:rPr>
        <w:t>manifieste</w:t>
      </w:r>
      <w:r>
        <w:rPr>
          <w:rFonts w:ascii="Calibri" w:hAnsi="Calibri" w:cs="Calibri"/>
          <w:sz w:val="22"/>
        </w:rPr>
        <w:t xml:space="preserve"> que tenga variedad de fruta, masita y </w:t>
      </w:r>
      <w:r w:rsidR="00016FFD">
        <w:rPr>
          <w:rFonts w:ascii="Calibri" w:hAnsi="Calibri" w:cs="Calibri"/>
          <w:sz w:val="22"/>
        </w:rPr>
        <w:t>turrón</w:t>
      </w:r>
      <w:r>
        <w:rPr>
          <w:rFonts w:ascii="Calibri" w:hAnsi="Calibri" w:cs="Calibri"/>
          <w:sz w:val="22"/>
        </w:rPr>
        <w:t xml:space="preserve">, o cualquier otra propuesta que tenga la </w:t>
      </w:r>
      <w:r w:rsidR="00016FFD">
        <w:rPr>
          <w:rFonts w:ascii="Calibri" w:hAnsi="Calibri" w:cs="Calibri"/>
          <w:sz w:val="22"/>
        </w:rPr>
        <w:t>guardería</w:t>
      </w:r>
      <w:r>
        <w:rPr>
          <w:rFonts w:ascii="Calibri" w:hAnsi="Calibri" w:cs="Calibri"/>
          <w:sz w:val="22"/>
        </w:rPr>
        <w:t xml:space="preserve">, y que los docentes le pidan exactamente lo mismo a los padres de los asistentes, que son 30 chicos por la mañana, en un grupo y </w:t>
      </w:r>
      <w:r w:rsidR="00016FFD">
        <w:rPr>
          <w:rFonts w:ascii="Calibri" w:hAnsi="Calibri" w:cs="Calibri"/>
          <w:sz w:val="22"/>
        </w:rPr>
        <w:t>personalmente</w:t>
      </w:r>
      <w:r>
        <w:rPr>
          <w:rFonts w:ascii="Calibri" w:hAnsi="Calibri" w:cs="Calibri"/>
          <w:sz w:val="22"/>
        </w:rPr>
        <w:t xml:space="preserve"> también se lo han pedido. Entonces acá me parece que lo lamentable no es que yo traiga el tema en consideración ni tampoco de que hayamos tenido 20 minutos para tratarlo y yo no lo haya expresado, porque de </w:t>
      </w:r>
      <w:r w:rsidR="00016FFD">
        <w:rPr>
          <w:rFonts w:ascii="Calibri" w:hAnsi="Calibri" w:cs="Calibri"/>
          <w:sz w:val="22"/>
        </w:rPr>
        <w:t>hacerlo</w:t>
      </w:r>
      <w:r>
        <w:rPr>
          <w:rFonts w:ascii="Calibri" w:hAnsi="Calibri" w:cs="Calibri"/>
          <w:sz w:val="22"/>
        </w:rPr>
        <w:t xml:space="preserve"> de esa forma lo único que logran es tapar lo que están haciendo </w:t>
      </w:r>
      <w:r>
        <w:rPr>
          <w:rFonts w:ascii="Calibri" w:hAnsi="Calibri" w:cs="Calibri"/>
          <w:sz w:val="22"/>
        </w:rPr>
        <w:lastRenderedPageBreak/>
        <w:t xml:space="preserve">mal y lo que hay que corregir, cuando en definitiva lo tenemos que garantizar públicamente, </w:t>
      </w:r>
      <w:r w:rsidR="007B4CDF">
        <w:rPr>
          <w:rFonts w:ascii="Calibri" w:hAnsi="Calibri" w:cs="Calibri"/>
          <w:sz w:val="22"/>
        </w:rPr>
        <w:t xml:space="preserve">públicamente, como Concejales, a lo que estamos pidiendo, que se garantice el derecho alimentario, nadie discutió si se le da el desayuno, nadie </w:t>
      </w:r>
      <w:r w:rsidR="00016FFD">
        <w:rPr>
          <w:rFonts w:ascii="Calibri" w:hAnsi="Calibri" w:cs="Calibri"/>
          <w:sz w:val="22"/>
        </w:rPr>
        <w:t>discutió</w:t>
      </w:r>
      <w:r w:rsidR="007B4CDF">
        <w:rPr>
          <w:rFonts w:ascii="Calibri" w:hAnsi="Calibri" w:cs="Calibri"/>
          <w:sz w:val="22"/>
        </w:rPr>
        <w:t xml:space="preserve"> si se le da el almuerzo, nadie </w:t>
      </w:r>
      <w:r w:rsidR="00016FFD">
        <w:rPr>
          <w:rFonts w:ascii="Calibri" w:hAnsi="Calibri" w:cs="Calibri"/>
          <w:sz w:val="22"/>
        </w:rPr>
        <w:t>discutió</w:t>
      </w:r>
      <w:r w:rsidR="007B4CDF">
        <w:rPr>
          <w:rFonts w:ascii="Calibri" w:hAnsi="Calibri" w:cs="Calibri"/>
          <w:sz w:val="22"/>
        </w:rPr>
        <w:t xml:space="preserve"> si se le da la cena, nadie </w:t>
      </w:r>
      <w:r w:rsidR="00016FFD">
        <w:rPr>
          <w:rFonts w:ascii="Calibri" w:hAnsi="Calibri" w:cs="Calibri"/>
          <w:sz w:val="22"/>
        </w:rPr>
        <w:t>discutió</w:t>
      </w:r>
      <w:r w:rsidR="007B4CDF">
        <w:rPr>
          <w:rFonts w:ascii="Calibri" w:hAnsi="Calibri" w:cs="Calibri"/>
          <w:sz w:val="22"/>
        </w:rPr>
        <w:t xml:space="preserve"> si hay un tratamiento especial para aquel que tiene celiaquía, lo que estamos </w:t>
      </w:r>
      <w:r w:rsidR="00016FFD">
        <w:rPr>
          <w:rFonts w:ascii="Calibri" w:hAnsi="Calibri" w:cs="Calibri"/>
          <w:sz w:val="22"/>
        </w:rPr>
        <w:t>diciendo</w:t>
      </w:r>
      <w:r w:rsidR="007B4CDF">
        <w:rPr>
          <w:rFonts w:ascii="Calibri" w:hAnsi="Calibri" w:cs="Calibri"/>
          <w:sz w:val="22"/>
        </w:rPr>
        <w:t xml:space="preserve"> es lo que le han pedido a los alumnos, y prudente seria cumplir y no exigirle a un vulnerable que no tiene </w:t>
      </w:r>
      <w:r w:rsidR="00016FFD">
        <w:rPr>
          <w:rFonts w:ascii="Calibri" w:hAnsi="Calibri" w:cs="Calibri"/>
          <w:sz w:val="22"/>
        </w:rPr>
        <w:t>lamentablemente</w:t>
      </w:r>
      <w:r w:rsidR="007B4CDF">
        <w:rPr>
          <w:rFonts w:ascii="Calibri" w:hAnsi="Calibri" w:cs="Calibri"/>
          <w:sz w:val="22"/>
        </w:rPr>
        <w:t xml:space="preserve"> ni siquiera para comprar un </w:t>
      </w:r>
      <w:r w:rsidR="00016FFD">
        <w:rPr>
          <w:rFonts w:ascii="Calibri" w:hAnsi="Calibri" w:cs="Calibri"/>
          <w:sz w:val="22"/>
        </w:rPr>
        <w:t>turrón</w:t>
      </w:r>
      <w:r w:rsidR="007B4CDF">
        <w:rPr>
          <w:rFonts w:ascii="Calibri" w:hAnsi="Calibri" w:cs="Calibri"/>
          <w:sz w:val="22"/>
        </w:rPr>
        <w:t xml:space="preserve"> o una fruta todos los días, o masitas todos los días, necesario es cumplir con lo que les corresponde y alimentar a los chicos como corresponde, e indispensable es que yo y cada uno de los que estamos acá defendamos a los que menos tienen, o a los que mas necesitan, o a los que no tienen para agarrar y plantearlo públicamente, porque terror tienen de hacer algún planteo ante aquellos que representan o están </w:t>
      </w:r>
      <w:r w:rsidR="00016FFD">
        <w:rPr>
          <w:rFonts w:ascii="Calibri" w:hAnsi="Calibri" w:cs="Calibri"/>
          <w:sz w:val="22"/>
        </w:rPr>
        <w:t>a cargo</w:t>
      </w:r>
      <w:r w:rsidR="007B4CDF">
        <w:rPr>
          <w:rFonts w:ascii="Calibri" w:hAnsi="Calibri" w:cs="Calibri"/>
          <w:sz w:val="22"/>
        </w:rPr>
        <w:t xml:space="preserve"> del manejo de la institución, hablo de los padres que me consultaron, no lo han hecho porque lo </w:t>
      </w:r>
      <w:r w:rsidR="00016FFD">
        <w:rPr>
          <w:rFonts w:ascii="Calibri" w:hAnsi="Calibri" w:cs="Calibri"/>
          <w:sz w:val="22"/>
        </w:rPr>
        <w:t>inventaron</w:t>
      </w:r>
      <w:r w:rsidR="007B4CDF">
        <w:rPr>
          <w:rFonts w:ascii="Calibri" w:hAnsi="Calibri" w:cs="Calibri"/>
          <w:sz w:val="22"/>
        </w:rPr>
        <w:t xml:space="preserve">, y no es un pedido particular a dos o tres, es un pedido a todos, y si analizamos toda la situación, si me quieren tratar de que yo uso un tema, siempre particularmente yo uso los temas </w:t>
      </w:r>
      <w:r w:rsidR="00016FFD">
        <w:rPr>
          <w:rFonts w:ascii="Calibri" w:hAnsi="Calibri" w:cs="Calibri"/>
          <w:sz w:val="22"/>
        </w:rPr>
        <w:t>porque</w:t>
      </w:r>
      <w:r w:rsidR="007B4CDF">
        <w:rPr>
          <w:rFonts w:ascii="Calibri" w:hAnsi="Calibri" w:cs="Calibri"/>
          <w:sz w:val="22"/>
        </w:rPr>
        <w:t xml:space="preserve"> uso los temas políticamente, mirá si lo quieren tratar como que es un tema político </w:t>
      </w:r>
      <w:r w:rsidR="00016FFD">
        <w:rPr>
          <w:rFonts w:ascii="Calibri" w:hAnsi="Calibri" w:cs="Calibri"/>
          <w:sz w:val="22"/>
        </w:rPr>
        <w:t>trátenlo</w:t>
      </w:r>
      <w:r w:rsidR="007B4CDF">
        <w:rPr>
          <w:rFonts w:ascii="Calibri" w:hAnsi="Calibri" w:cs="Calibri"/>
          <w:sz w:val="22"/>
        </w:rPr>
        <w:t xml:space="preserve"> como que es un tema político, yo lo que quiero es que garanticen la comida de los chicos de todos los días, voy a sostener la minuta, la minuta lo que hace es garantizar el cumplimiento de las comidas y refuerzos diarios de los chicos. También veo positivo que haya asistido la secretaria de desarrollo humano pero con muchas contradicciones, al menos reconoció que van a </w:t>
      </w:r>
      <w:r w:rsidR="00016FFD">
        <w:rPr>
          <w:rFonts w:ascii="Calibri" w:hAnsi="Calibri" w:cs="Calibri"/>
          <w:sz w:val="22"/>
        </w:rPr>
        <w:t>rever</w:t>
      </w:r>
      <w:r w:rsidR="007B4CDF">
        <w:rPr>
          <w:rFonts w:ascii="Calibri" w:hAnsi="Calibri" w:cs="Calibri"/>
          <w:sz w:val="22"/>
        </w:rPr>
        <w:t xml:space="preserve"> esta situación, van a hacer un comunicado nuevo a los alumnos, a los chicos, donde se le va a decir de que no es necesario que lleven ni frutas ni </w:t>
      </w:r>
      <w:r w:rsidR="00016FFD">
        <w:rPr>
          <w:rFonts w:ascii="Calibri" w:hAnsi="Calibri" w:cs="Calibri"/>
          <w:sz w:val="22"/>
        </w:rPr>
        <w:t>turrón</w:t>
      </w:r>
      <w:r w:rsidR="007B4CDF">
        <w:rPr>
          <w:rFonts w:ascii="Calibri" w:hAnsi="Calibri" w:cs="Calibri"/>
          <w:sz w:val="22"/>
        </w:rPr>
        <w:t xml:space="preserve">, bueno, enhorabuena si esto sirve para que se cumpla como corresponde, lo demás son </w:t>
      </w:r>
      <w:r w:rsidR="00016FFD">
        <w:rPr>
          <w:rFonts w:ascii="Calibri" w:hAnsi="Calibri" w:cs="Calibri"/>
          <w:sz w:val="22"/>
        </w:rPr>
        <w:t>apreciaciones</w:t>
      </w:r>
      <w:r w:rsidR="007B4CDF">
        <w:rPr>
          <w:rFonts w:ascii="Calibri" w:hAnsi="Calibri" w:cs="Calibri"/>
          <w:sz w:val="22"/>
        </w:rPr>
        <w:t xml:space="preserve"> particulares de cada una, el criterio que le quieran dar sobre el planteo que yo hago, tómenlo como quieran, yo sé a quien defiendo, cómo defiendo, y por qué lo hago, así que simplemente Presidente es lo que tengo para expresar.</w:t>
      </w:r>
    </w:p>
    <w:p w14:paraId="1AD24AE9" w14:textId="681DD4FB" w:rsidR="007B4CDF" w:rsidRDefault="007B4CDF" w:rsidP="004F2C97">
      <w:pPr>
        <w:spacing w:before="120"/>
        <w:jc w:val="both"/>
        <w:rPr>
          <w:rFonts w:ascii="Calibri" w:hAnsi="Calibri" w:cs="Calibri"/>
          <w:sz w:val="22"/>
        </w:rPr>
      </w:pPr>
      <w:r>
        <w:rPr>
          <w:rFonts w:ascii="Calibri" w:hAnsi="Calibri" w:cs="Calibri"/>
          <w:sz w:val="22"/>
        </w:rPr>
        <w:t xml:space="preserve">La C. Vernetti pide la palabra. Lo </w:t>
      </w:r>
      <w:r w:rsidR="00016FFD">
        <w:rPr>
          <w:rFonts w:ascii="Calibri" w:hAnsi="Calibri" w:cs="Calibri"/>
          <w:sz w:val="22"/>
        </w:rPr>
        <w:t>lamentable</w:t>
      </w:r>
      <w:r>
        <w:rPr>
          <w:rFonts w:ascii="Calibri" w:hAnsi="Calibri" w:cs="Calibri"/>
          <w:sz w:val="22"/>
        </w:rPr>
        <w:t xml:space="preserve"> es no haber tenido mas tiempo a la secretaria de desarrollo humano, y también no conocer los lugares, que eso dice mucho, lo lamentable es que no seguimos cuidando a las familias, exponerlas de esta manera que no corresponde, en poco tiempo solamente dio un ejemplo de la </w:t>
      </w:r>
      <w:r w:rsidR="00016FFD">
        <w:rPr>
          <w:rFonts w:ascii="Calibri" w:hAnsi="Calibri" w:cs="Calibri"/>
          <w:sz w:val="22"/>
        </w:rPr>
        <w:t>colación</w:t>
      </w:r>
      <w:r>
        <w:rPr>
          <w:rFonts w:ascii="Calibri" w:hAnsi="Calibri" w:cs="Calibri"/>
          <w:sz w:val="22"/>
        </w:rPr>
        <w:t xml:space="preserve">, del desayuno, del almuerzo, si yo abro la posibilidad a las familias de que traigan algo es porque conozco que los niños a veces, y cada uno que fue mamá o fue papá sabe perfectamente que a veces los niños lo que reciben en las escuelas desde primaria a </w:t>
      </w:r>
      <w:r w:rsidR="00016FFD">
        <w:rPr>
          <w:rFonts w:ascii="Calibri" w:hAnsi="Calibri" w:cs="Calibri"/>
          <w:sz w:val="22"/>
        </w:rPr>
        <w:t>secundaria</w:t>
      </w:r>
      <w:r>
        <w:rPr>
          <w:rFonts w:ascii="Calibri" w:hAnsi="Calibri" w:cs="Calibri"/>
          <w:sz w:val="22"/>
        </w:rPr>
        <w:t xml:space="preserve"> no les gusta</w:t>
      </w:r>
      <w:r w:rsidR="005605BE">
        <w:rPr>
          <w:rFonts w:ascii="Calibri" w:hAnsi="Calibri" w:cs="Calibri"/>
          <w:sz w:val="22"/>
        </w:rPr>
        <w:t xml:space="preserve">, entonces eso es lo que está pasando, y si hay naranjas a lo mejor no hay manzanas, entonces para decirles eso, pero todo lo que se da, y voy a recordar algo que es </w:t>
      </w:r>
      <w:r w:rsidR="00016FFD">
        <w:rPr>
          <w:rFonts w:ascii="Calibri" w:hAnsi="Calibri" w:cs="Calibri"/>
          <w:sz w:val="22"/>
        </w:rPr>
        <w:t>importantísimo</w:t>
      </w:r>
      <w:r w:rsidR="005605BE">
        <w:rPr>
          <w:rFonts w:ascii="Calibri" w:hAnsi="Calibri" w:cs="Calibri"/>
          <w:sz w:val="22"/>
        </w:rPr>
        <w:t xml:space="preserve">, el plan alimentario que tiene garantizado el grupo de niños de los tres turnos está cubierto por una nutricionista, y creo que también mencionó un plan que va a ser ejemplo, donde se va a presentar, entonces quiere decir que no estamos tan desbordados ni estamos siendo inhumanos, </w:t>
      </w:r>
      <w:r w:rsidR="005605BE">
        <w:rPr>
          <w:rFonts w:ascii="Calibri" w:hAnsi="Calibri" w:cs="Calibri"/>
          <w:sz w:val="22"/>
        </w:rPr>
        <w:lastRenderedPageBreak/>
        <w:t>que los chicos no tienen lo que necesitan para crecer o para desarrollarse como es necesario. Así que vuelvo a ratificar mi posición que no estoy de acuerdo.</w:t>
      </w:r>
    </w:p>
    <w:p w14:paraId="5FDAC465" w14:textId="1590C658" w:rsidR="005605BE" w:rsidRDefault="005605BE" w:rsidP="004F2C97">
      <w:pPr>
        <w:spacing w:before="120"/>
        <w:jc w:val="both"/>
        <w:rPr>
          <w:rFonts w:ascii="Calibri" w:hAnsi="Calibri" w:cs="Calibri"/>
          <w:sz w:val="22"/>
        </w:rPr>
      </w:pPr>
      <w:r>
        <w:rPr>
          <w:rFonts w:ascii="Calibri" w:hAnsi="Calibri" w:cs="Calibri"/>
          <w:sz w:val="22"/>
        </w:rPr>
        <w:t xml:space="preserve">La C. Brondoni pide la palabra. Sí, como para cerrar ya este tema, bueno, yo disiento, esta es una cuestión netamente política porque si nos interesaran los vecinos, como hemos hecho en otras oportunidades, perdón que la mencione a la Concejal Guirado, ha traído problemáticas con las cuales hemos charlado, y a pesar de presentaciones de notas y demás, siempre estuvimos de acuerdo en convocar a cualquier secretario, </w:t>
      </w:r>
      <w:r w:rsidR="00016FFD">
        <w:rPr>
          <w:rFonts w:ascii="Calibri" w:hAnsi="Calibri" w:cs="Calibri"/>
          <w:sz w:val="22"/>
        </w:rPr>
        <w:t>lamento</w:t>
      </w:r>
      <w:r>
        <w:rPr>
          <w:rFonts w:ascii="Calibri" w:hAnsi="Calibri" w:cs="Calibri"/>
          <w:sz w:val="22"/>
        </w:rPr>
        <w:t xml:space="preserve"> de que el tiempo, celebro y a la vez lamento, el tiempo que vino Silvia a explicar todo, porque considero de que muchas cosas claramente no se comprendieron, así que bueno simplemente también manifestar de que no vamos a acompañar esta minuta, considero de que todo lo que ha expresado está sumamente claro, y reitero, ella nos invitó a recorrer y seria importante que podamos hacer mas territorio, y que como dice la Concejal Vernetti cuidemos mas a las familias, porque si bien por supuesto no se manifiesta quien es ni nada por el estilo, esta situación que al </w:t>
      </w:r>
      <w:r w:rsidR="00016FFD">
        <w:rPr>
          <w:rFonts w:ascii="Calibri" w:hAnsi="Calibri" w:cs="Calibri"/>
          <w:sz w:val="22"/>
        </w:rPr>
        <w:t>hacerse</w:t>
      </w:r>
      <w:r>
        <w:rPr>
          <w:rFonts w:ascii="Calibri" w:hAnsi="Calibri" w:cs="Calibri"/>
          <w:sz w:val="22"/>
        </w:rPr>
        <w:t xml:space="preserve"> publica hace que esa institución tenga que convocar a los papás, que se genere cierta incomodidad, en cambio si esto lo hubiéramos tratado tal vez de otra manera hubiese sido un poquito </w:t>
      </w:r>
      <w:r w:rsidR="00016FFD">
        <w:rPr>
          <w:rFonts w:ascii="Calibri" w:hAnsi="Calibri" w:cs="Calibri"/>
          <w:sz w:val="22"/>
        </w:rPr>
        <w:t>más</w:t>
      </w:r>
      <w:r>
        <w:rPr>
          <w:rFonts w:ascii="Calibri" w:hAnsi="Calibri" w:cs="Calibri"/>
          <w:sz w:val="22"/>
        </w:rPr>
        <w:t xml:space="preserve"> cuidadoso todo.</w:t>
      </w:r>
    </w:p>
    <w:p w14:paraId="1BFD46D1" w14:textId="06303CAB" w:rsidR="003902C5" w:rsidRDefault="005605BE" w:rsidP="004F2C97">
      <w:pPr>
        <w:spacing w:before="120"/>
        <w:jc w:val="both"/>
        <w:rPr>
          <w:rFonts w:ascii="Calibri" w:hAnsi="Calibri" w:cs="Calibri"/>
          <w:sz w:val="22"/>
        </w:rPr>
      </w:pPr>
      <w:r>
        <w:rPr>
          <w:rFonts w:ascii="Calibri" w:hAnsi="Calibri" w:cs="Calibri"/>
          <w:sz w:val="22"/>
        </w:rPr>
        <w:t xml:space="preserve">La C. Guirado pide la palabra. En primera instancia para manifestar como lo hice en esta pequeña </w:t>
      </w:r>
      <w:r w:rsidR="00016FFD">
        <w:rPr>
          <w:rFonts w:ascii="Calibri" w:hAnsi="Calibri" w:cs="Calibri"/>
          <w:sz w:val="22"/>
        </w:rPr>
        <w:t>reunión</w:t>
      </w:r>
      <w:r>
        <w:rPr>
          <w:rFonts w:ascii="Calibri" w:hAnsi="Calibri" w:cs="Calibri"/>
          <w:sz w:val="22"/>
        </w:rPr>
        <w:t xml:space="preserve"> de comisión que tuvimos con la responsable del CIC. El contexto nacional en el que estamos inmersos ante una situación así da lugar a la duda, lo dije también, lamentablemente estamos frente a </w:t>
      </w:r>
      <w:r w:rsidR="00016FFD">
        <w:rPr>
          <w:rFonts w:ascii="Calibri" w:hAnsi="Calibri" w:cs="Calibri"/>
          <w:sz w:val="22"/>
        </w:rPr>
        <w:t>autoridades, a</w:t>
      </w:r>
      <w:r>
        <w:rPr>
          <w:rFonts w:ascii="Calibri" w:hAnsi="Calibri" w:cs="Calibri"/>
          <w:sz w:val="22"/>
        </w:rPr>
        <w:t xml:space="preserve">  dirigentes, en el ámbito nacional, en distintos ámbitos provinciales, donde han ajustado, donde han modificado y han sacado beneficios o asistencias a los sectores mas vulnerables, en ese contexto, en este contexto en el que estamos, cualquier planteo que surja de parte de los vecinos debe ser tenido en cuenta, se lo manifesté inclusive a la funcionaria. También manifestar que luego de las respuestas concretas que dio Silvia </w:t>
      </w:r>
      <w:r w:rsidR="00016FFD">
        <w:rPr>
          <w:rFonts w:ascii="Calibri" w:hAnsi="Calibri" w:cs="Calibri"/>
          <w:sz w:val="22"/>
        </w:rPr>
        <w:t>García</w:t>
      </w:r>
      <w:r>
        <w:rPr>
          <w:rFonts w:ascii="Calibri" w:hAnsi="Calibri" w:cs="Calibri"/>
          <w:sz w:val="22"/>
        </w:rPr>
        <w:t xml:space="preserve"> en este lugar ella dijo inclusive “lo pueden pedir por escrito no voy a tener ningún problema en responder ni ampliar la información respecto del funcionamiento porque no hay nada que esconder”, ella manifestó esto en la </w:t>
      </w:r>
      <w:r w:rsidR="00016FFD">
        <w:rPr>
          <w:rFonts w:ascii="Calibri" w:hAnsi="Calibri" w:cs="Calibri"/>
          <w:sz w:val="22"/>
        </w:rPr>
        <w:t>reunión</w:t>
      </w:r>
      <w:r>
        <w:rPr>
          <w:rFonts w:ascii="Calibri" w:hAnsi="Calibri" w:cs="Calibri"/>
          <w:sz w:val="22"/>
        </w:rPr>
        <w:t xml:space="preserve"> de comisión, por esa razón antes de volver a la sesión quien les habla dijo por qué no modificamos la minuta e inclusive podemos incluir ampliar sobre el funcionamiento, y también garantizar esta situación </w:t>
      </w:r>
      <w:r w:rsidR="00016FFD">
        <w:rPr>
          <w:rFonts w:ascii="Calibri" w:hAnsi="Calibri" w:cs="Calibri"/>
          <w:sz w:val="22"/>
        </w:rPr>
        <w:t>más</w:t>
      </w:r>
      <w:r>
        <w:rPr>
          <w:rFonts w:ascii="Calibri" w:hAnsi="Calibri" w:cs="Calibri"/>
          <w:sz w:val="22"/>
        </w:rPr>
        <w:t xml:space="preserve"> allá de que lo manifiesto, lo vuelvo a decir, lo reitero, ella fue concreta respecto de las respuestas, es la palabra de un funcionario y quien les habla lo toma como verdad, no obstante, los siete años que tengo en este Concejo Municipal</w:t>
      </w:r>
      <w:r w:rsidR="009B6800">
        <w:rPr>
          <w:rFonts w:ascii="Calibri" w:hAnsi="Calibri" w:cs="Calibri"/>
          <w:sz w:val="22"/>
        </w:rPr>
        <w:t xml:space="preserve"> me hicieron dar la cabeza contra la pared miles de veces respecto de lo que te dicen los funcionarios en la cara y mirándote a los ojos muchas veces en la realidad no se concreta, lamentablemente lo tengo que decir, para </w:t>
      </w:r>
      <w:r w:rsidR="00016FFD">
        <w:rPr>
          <w:rFonts w:ascii="Calibri" w:hAnsi="Calibri" w:cs="Calibri"/>
          <w:sz w:val="22"/>
        </w:rPr>
        <w:t>mí</w:t>
      </w:r>
      <w:r w:rsidR="009B6800">
        <w:rPr>
          <w:rFonts w:ascii="Calibri" w:hAnsi="Calibri" w:cs="Calibri"/>
          <w:sz w:val="22"/>
        </w:rPr>
        <w:t xml:space="preserve"> el ámbito </w:t>
      </w:r>
      <w:r w:rsidR="00016FFD">
        <w:rPr>
          <w:rFonts w:ascii="Calibri" w:hAnsi="Calibri" w:cs="Calibri"/>
          <w:sz w:val="22"/>
        </w:rPr>
        <w:t>público</w:t>
      </w:r>
      <w:r w:rsidR="009B6800">
        <w:rPr>
          <w:rFonts w:ascii="Calibri" w:hAnsi="Calibri" w:cs="Calibri"/>
          <w:sz w:val="22"/>
        </w:rPr>
        <w:t xml:space="preserve"> es un ámbito sagrado donde uno no puede decir cualquier cosa y los funcionarios tenemos </w:t>
      </w:r>
      <w:r w:rsidR="00016FFD">
        <w:rPr>
          <w:rFonts w:ascii="Calibri" w:hAnsi="Calibri" w:cs="Calibri"/>
          <w:sz w:val="22"/>
        </w:rPr>
        <w:t>éticamente</w:t>
      </w:r>
      <w:r w:rsidR="009B6800">
        <w:rPr>
          <w:rFonts w:ascii="Calibri" w:hAnsi="Calibri" w:cs="Calibri"/>
          <w:sz w:val="22"/>
        </w:rPr>
        <w:t xml:space="preserve"> que responder con la verdad, pero </w:t>
      </w:r>
      <w:r w:rsidR="009B6800">
        <w:rPr>
          <w:rFonts w:ascii="Calibri" w:hAnsi="Calibri" w:cs="Calibri"/>
          <w:sz w:val="22"/>
        </w:rPr>
        <w:lastRenderedPageBreak/>
        <w:t xml:space="preserve">me encontré en este lugar sentada en un montón de situaciones donde no sucedió, y donde la respuesta documental como lo dije en uno de los anteriores puntos nunca llega, y te decían sí te lo mando y nunca llegaba. Ante esta situación mi planteo fue modifiquemos la minuta de comunicación, no porque no le crea a la funcionaria porque siendo una persona de bien le creo a la funcionaria, le he </w:t>
      </w:r>
      <w:r w:rsidR="00016FFD">
        <w:rPr>
          <w:rFonts w:ascii="Calibri" w:hAnsi="Calibri" w:cs="Calibri"/>
          <w:sz w:val="22"/>
        </w:rPr>
        <w:t>creído</w:t>
      </w:r>
      <w:r w:rsidR="009B6800">
        <w:rPr>
          <w:rFonts w:ascii="Calibri" w:hAnsi="Calibri" w:cs="Calibri"/>
          <w:sz w:val="22"/>
        </w:rPr>
        <w:t xml:space="preserve"> a todos los funcionarios que vinieron </w:t>
      </w:r>
      <w:r w:rsidR="00016FFD">
        <w:rPr>
          <w:rFonts w:ascii="Calibri" w:hAnsi="Calibri" w:cs="Calibri"/>
          <w:sz w:val="22"/>
        </w:rPr>
        <w:t>acá</w:t>
      </w:r>
      <w:r w:rsidR="009B6800">
        <w:rPr>
          <w:rFonts w:ascii="Calibri" w:hAnsi="Calibri" w:cs="Calibri"/>
          <w:sz w:val="22"/>
        </w:rPr>
        <w:t xml:space="preserve">, </w:t>
      </w:r>
      <w:r w:rsidR="00016FFD">
        <w:rPr>
          <w:rFonts w:ascii="Calibri" w:hAnsi="Calibri" w:cs="Calibri"/>
          <w:sz w:val="22"/>
        </w:rPr>
        <w:t>lamentablemente</w:t>
      </w:r>
      <w:r w:rsidR="009B6800">
        <w:rPr>
          <w:rFonts w:ascii="Calibri" w:hAnsi="Calibri" w:cs="Calibri"/>
          <w:sz w:val="22"/>
        </w:rPr>
        <w:t xml:space="preserve"> en muchas oportunidades como recién también dije, no fue real lo que dijeron, y no lo manifestaron como </w:t>
      </w:r>
      <w:r w:rsidR="00016FFD">
        <w:rPr>
          <w:rFonts w:ascii="Calibri" w:hAnsi="Calibri" w:cs="Calibri"/>
          <w:sz w:val="22"/>
        </w:rPr>
        <w:t>correspondía</w:t>
      </w:r>
      <w:r w:rsidR="009B6800">
        <w:rPr>
          <w:rFonts w:ascii="Calibri" w:hAnsi="Calibri" w:cs="Calibri"/>
          <w:sz w:val="22"/>
        </w:rPr>
        <w:t xml:space="preserve"> y no lo documentaron, no obstante el planteo fue modifiquemos esta minuta porque inclusive la funcionaria había dicho “no tengo ningún problema en responderlo de forma documentada” y queda la palabra escrita, con firma, sello, y todo, no que se la lleva el viento como ha pasado en muchas oportunidades lamentablemente. La respuesta que me dio la Presidenta en esta </w:t>
      </w:r>
      <w:r w:rsidR="00016FFD">
        <w:rPr>
          <w:rFonts w:ascii="Calibri" w:hAnsi="Calibri" w:cs="Calibri"/>
          <w:sz w:val="22"/>
        </w:rPr>
        <w:t>reunión</w:t>
      </w:r>
      <w:r w:rsidR="009B6800">
        <w:rPr>
          <w:rFonts w:ascii="Calibri" w:hAnsi="Calibri" w:cs="Calibri"/>
          <w:sz w:val="22"/>
        </w:rPr>
        <w:t xml:space="preserve"> fue que ella no estaba dispuesta a aprobarla, los demás del bloque asintieron de la misma forma, o sea que no tiene sentido la modificación. No estoy de acuerdo con el planteo de los considerandos porque da por sentado una verdad absoluta cuando no sabemos realmente si es lo que sucedió o no, quien les habla con los considerandos no está de acuerdo, lo </w:t>
      </w:r>
      <w:r w:rsidR="00016FFD">
        <w:rPr>
          <w:rFonts w:ascii="Calibri" w:hAnsi="Calibri" w:cs="Calibri"/>
          <w:sz w:val="22"/>
        </w:rPr>
        <w:t>hubiera</w:t>
      </w:r>
      <w:r w:rsidR="009B6800">
        <w:rPr>
          <w:rFonts w:ascii="Calibri" w:hAnsi="Calibri" w:cs="Calibri"/>
          <w:sz w:val="22"/>
        </w:rPr>
        <w:t xml:space="preserve"> escrito en potencial y de otra forma, quien les habla, no obstante otra persona tiene derecho a plantearlo como corresponda, el Concejal que presentó esta minuta, pero sí estoy de acuerdo que se pregunte y que la respuesta sea documentada, me hubiera gustado inclusive, y reitero, que se pudiera ampliar, porque esta totalmente abierta esta dependencia en brindar la información y hacer documentado, por esa razón lo había planteado así en este cuarto intermedio que tuvimos. Por otro lado no comparto el código de confianza que tienen algunos Concejales con las actividades o las </w:t>
      </w:r>
      <w:r w:rsidR="00016FFD">
        <w:rPr>
          <w:rFonts w:ascii="Calibri" w:hAnsi="Calibri" w:cs="Calibri"/>
          <w:sz w:val="22"/>
        </w:rPr>
        <w:t>acciones</w:t>
      </w:r>
      <w:r w:rsidR="009B6800">
        <w:rPr>
          <w:rFonts w:ascii="Calibri" w:hAnsi="Calibri" w:cs="Calibri"/>
          <w:sz w:val="22"/>
        </w:rPr>
        <w:t xml:space="preserve"> que llevan adelante los funcionarios, por confianza no me manejo nunca en este Concejo </w:t>
      </w:r>
      <w:r w:rsidR="00016FFD">
        <w:rPr>
          <w:rFonts w:ascii="Calibri" w:hAnsi="Calibri" w:cs="Calibri"/>
          <w:sz w:val="22"/>
        </w:rPr>
        <w:t>Municipal</w:t>
      </w:r>
      <w:r w:rsidR="009B6800">
        <w:rPr>
          <w:rFonts w:ascii="Calibri" w:hAnsi="Calibri" w:cs="Calibri"/>
          <w:sz w:val="22"/>
        </w:rPr>
        <w:t xml:space="preserve"> porque tiene que ver con los derechos, con los beneficios, con todo lo relacionado a los vecinos, yo no pondría las manos en el fuego por </w:t>
      </w:r>
      <w:r w:rsidR="00016FFD">
        <w:rPr>
          <w:rFonts w:ascii="Calibri" w:hAnsi="Calibri" w:cs="Calibri"/>
          <w:sz w:val="22"/>
        </w:rPr>
        <w:t>ningún</w:t>
      </w:r>
      <w:r w:rsidR="009B6800">
        <w:rPr>
          <w:rFonts w:ascii="Calibri" w:hAnsi="Calibri" w:cs="Calibri"/>
          <w:sz w:val="22"/>
        </w:rPr>
        <w:t xml:space="preserve"> funcionario, aun perteneciendo al mismo partido, desde mi punto de vista estamos acá para asegurar que las acciones se cumplan como corresponde, y que los vecinos no sufran ningún tipo de situación que tengan que ver con acciones que se determinan en un gobierno, mi representación es de los vecinos, por lo mismo manifiesto que si bien no estoy de acuerdo con los considerandos porque siembran como una verdad absoluta de algo que no sabemos si sucedió o no, sí estoy de acuerdo con que se garantice algo que acá dijeron en cuarto intermedio que está garantizado, pero no está por escrito, y quien les habla</w:t>
      </w:r>
      <w:r w:rsidR="003902C5">
        <w:rPr>
          <w:rFonts w:ascii="Calibri" w:hAnsi="Calibri" w:cs="Calibri"/>
          <w:sz w:val="22"/>
        </w:rPr>
        <w:t xml:space="preserve"> tiene una conducta coherente que siempre solicitó información documentada, y además tengo una conducta coherente a lo que han sido las reacciones o las respuestas de un funcionariado que ha mentido abiertamente en este recinto, no digo que fuera Silvia </w:t>
      </w:r>
      <w:r w:rsidR="00016FFD">
        <w:rPr>
          <w:rFonts w:ascii="Calibri" w:hAnsi="Calibri" w:cs="Calibri"/>
          <w:sz w:val="22"/>
        </w:rPr>
        <w:t>García</w:t>
      </w:r>
      <w:r w:rsidR="003902C5">
        <w:rPr>
          <w:rFonts w:ascii="Calibri" w:hAnsi="Calibri" w:cs="Calibri"/>
          <w:sz w:val="22"/>
        </w:rPr>
        <w:t xml:space="preserve">, y no digo que no le creo a Silvia </w:t>
      </w:r>
      <w:r w:rsidR="00016FFD">
        <w:rPr>
          <w:rFonts w:ascii="Calibri" w:hAnsi="Calibri" w:cs="Calibri"/>
          <w:sz w:val="22"/>
        </w:rPr>
        <w:t>García</w:t>
      </w:r>
      <w:r w:rsidR="003902C5">
        <w:rPr>
          <w:rFonts w:ascii="Calibri" w:hAnsi="Calibri" w:cs="Calibri"/>
          <w:sz w:val="22"/>
        </w:rPr>
        <w:t xml:space="preserve">, pero en función de todo lo que he vivido en este Concejo la respuesta debe estar documentada, la ampliación estaba garantizada porque ella manifestó que la podía mandar por escrito, o sea que no entiendo porque se cerraron de esa forma el bloque en su momento, por esa razón manifiesto que sí </w:t>
      </w:r>
      <w:r w:rsidR="003902C5">
        <w:rPr>
          <w:rFonts w:ascii="Calibri" w:hAnsi="Calibri" w:cs="Calibri"/>
          <w:sz w:val="22"/>
        </w:rPr>
        <w:lastRenderedPageBreak/>
        <w:t xml:space="preserve">voy a acompañar lo que es esta minuta aunque no estoy de acuerdo con lo que es el considerando porque en la técnica legislativa lo importante no es el considerando, lo importante es el articulado y lo que se solicita, podríamos haber cambiado el considerando, podríamos haber ampliado lo que pedíamos, podríamos haber hecho algo distinto y argumentarlo así como lo estábamos argumentando, sin embargo, entiendo por todo lo que han </w:t>
      </w:r>
      <w:r w:rsidR="00016FFD">
        <w:rPr>
          <w:rFonts w:ascii="Calibri" w:hAnsi="Calibri" w:cs="Calibri"/>
          <w:sz w:val="22"/>
        </w:rPr>
        <w:t>manifestado</w:t>
      </w:r>
      <w:r w:rsidR="003902C5">
        <w:rPr>
          <w:rFonts w:ascii="Calibri" w:hAnsi="Calibri" w:cs="Calibri"/>
          <w:sz w:val="22"/>
        </w:rPr>
        <w:t xml:space="preserve"> que se sintieron como atacados políticamente o partidariamente, yo no lo siento así, yo no pertenezco a ninguno de los dos partidos, por esa razón estoy como al margen, y siempre poniendo al vecino en el centro de esta situación, y que no suceda, ¿Iba a suceder?, no lo sé, acá la funcionaria dijo que no, que no hubo ninguna directiva y que no se va a realizar ningún ajuste en este sentido, ¿Iba a suceder?, no lo sé, ¿Va a suceder?, ojala que no, y ojala que esta intervención haya sido necesaria, pertinente precisamente para que si se iba a doblar, aunque dijeron que no, si se iba a doblar hacia este sentido que era ajustar una de las partes mas sensibles de la ciudad, no se va a realizar, por esa razón lo considero pertinente.</w:t>
      </w:r>
    </w:p>
    <w:p w14:paraId="72ADFD49" w14:textId="4692B8E9" w:rsidR="003902C5" w:rsidRDefault="003902C5" w:rsidP="004F2C97">
      <w:pPr>
        <w:spacing w:before="120"/>
        <w:jc w:val="both"/>
        <w:rPr>
          <w:rFonts w:ascii="Calibri" w:hAnsi="Calibri" w:cs="Calibri"/>
          <w:sz w:val="22"/>
        </w:rPr>
      </w:pPr>
      <w:r>
        <w:rPr>
          <w:rFonts w:ascii="Calibri" w:hAnsi="Calibri" w:cs="Calibri"/>
          <w:sz w:val="22"/>
        </w:rPr>
        <w:t xml:space="preserve">La C. Vernetti pide la palabra. Yo no puedo cambiar lo que siente cada uno en esta mesa, porque cada uno expresa y lo que cada uno pide que se haga, la funcionaria que estuvo presente dio la oportunidad de una devolución escrita que a lo mejor uno por conocimiento no lo necesita, pero si es necesario que lo pidan, y también dio la oportunidad que me parece </w:t>
      </w:r>
      <w:r w:rsidR="00016FFD">
        <w:rPr>
          <w:rFonts w:ascii="Calibri" w:hAnsi="Calibri" w:cs="Calibri"/>
          <w:sz w:val="22"/>
        </w:rPr>
        <w:t>más</w:t>
      </w:r>
      <w:r>
        <w:rPr>
          <w:rFonts w:ascii="Calibri" w:hAnsi="Calibri" w:cs="Calibri"/>
          <w:sz w:val="22"/>
        </w:rPr>
        <w:t xml:space="preserve"> relevante, de ir al lugar, entonces yo creo que no hay </w:t>
      </w:r>
      <w:r w:rsidR="00016FFD">
        <w:rPr>
          <w:rFonts w:ascii="Calibri" w:hAnsi="Calibri" w:cs="Calibri"/>
          <w:sz w:val="22"/>
        </w:rPr>
        <w:t>más</w:t>
      </w:r>
      <w:r>
        <w:rPr>
          <w:rFonts w:ascii="Calibri" w:hAnsi="Calibri" w:cs="Calibri"/>
          <w:sz w:val="22"/>
        </w:rPr>
        <w:t xml:space="preserve"> discusión sobre esto, cada uno expresó sobre lo que sentía, se posicionó en la defensa de lo</w:t>
      </w:r>
      <w:r w:rsidR="00DF7646">
        <w:rPr>
          <w:rFonts w:ascii="Calibri" w:hAnsi="Calibri" w:cs="Calibri"/>
          <w:sz w:val="22"/>
        </w:rPr>
        <w:t xml:space="preserve"> que es el ciudadano en </w:t>
      </w:r>
      <w:r w:rsidR="00016FFD">
        <w:rPr>
          <w:rFonts w:ascii="Calibri" w:hAnsi="Calibri" w:cs="Calibri"/>
          <w:sz w:val="22"/>
        </w:rPr>
        <w:t>sí</w:t>
      </w:r>
      <w:r w:rsidR="00DF7646">
        <w:rPr>
          <w:rFonts w:ascii="Calibri" w:hAnsi="Calibri" w:cs="Calibri"/>
          <w:sz w:val="22"/>
        </w:rPr>
        <w:t xml:space="preserve">, en eso vamos a coincidir, en el cuidado, vuelvo a repetir, porque esto </w:t>
      </w:r>
      <w:r w:rsidR="00016FFD">
        <w:rPr>
          <w:rFonts w:ascii="Calibri" w:hAnsi="Calibri" w:cs="Calibri"/>
          <w:sz w:val="22"/>
        </w:rPr>
        <w:t>transciende</w:t>
      </w:r>
      <w:r w:rsidR="00DF7646">
        <w:rPr>
          <w:rFonts w:ascii="Calibri" w:hAnsi="Calibri" w:cs="Calibri"/>
          <w:sz w:val="22"/>
        </w:rPr>
        <w:t xml:space="preserve"> y esto se sabe, así que creo que mas que votar no quedaría Presidente.</w:t>
      </w:r>
    </w:p>
    <w:p w14:paraId="039DD232" w14:textId="122D55AB" w:rsidR="00DF7646" w:rsidRDefault="00DF7646" w:rsidP="004F2C97">
      <w:pPr>
        <w:spacing w:before="120"/>
        <w:jc w:val="both"/>
        <w:rPr>
          <w:rFonts w:ascii="Calibri" w:hAnsi="Calibri" w:cs="Calibri"/>
          <w:sz w:val="22"/>
        </w:rPr>
      </w:pPr>
      <w:r>
        <w:rPr>
          <w:rFonts w:ascii="Calibri" w:hAnsi="Calibri" w:cs="Calibri"/>
          <w:sz w:val="22"/>
        </w:rPr>
        <w:t>Se somete a votación el proyecto de minuta de comunicación.</w:t>
      </w:r>
    </w:p>
    <w:p w14:paraId="54A8B5FD" w14:textId="726DB442" w:rsidR="00DF7646" w:rsidRDefault="00DF7646" w:rsidP="004F2C97">
      <w:pPr>
        <w:spacing w:before="120"/>
        <w:jc w:val="both"/>
        <w:rPr>
          <w:rFonts w:ascii="Calibri" w:hAnsi="Calibri" w:cs="Calibri"/>
          <w:sz w:val="22"/>
        </w:rPr>
      </w:pPr>
      <w:r>
        <w:rPr>
          <w:rFonts w:ascii="Calibri" w:hAnsi="Calibri" w:cs="Calibri"/>
          <w:sz w:val="22"/>
        </w:rPr>
        <w:t>Bloque UCR: Negativo.</w:t>
      </w:r>
    </w:p>
    <w:p w14:paraId="76660AF1" w14:textId="22D9CC79" w:rsidR="00DF7646" w:rsidRDefault="00DF7646" w:rsidP="004F2C97">
      <w:pPr>
        <w:spacing w:before="120"/>
        <w:jc w:val="both"/>
        <w:rPr>
          <w:rFonts w:ascii="Calibri" w:hAnsi="Calibri" w:cs="Calibri"/>
          <w:sz w:val="22"/>
        </w:rPr>
      </w:pPr>
      <w:r>
        <w:rPr>
          <w:rFonts w:ascii="Calibri" w:hAnsi="Calibri" w:cs="Calibri"/>
          <w:sz w:val="22"/>
        </w:rPr>
        <w:t>Bloque Acuerdo Ciudadano: Positivo.</w:t>
      </w:r>
    </w:p>
    <w:p w14:paraId="668BD57C" w14:textId="48A077E9" w:rsidR="00DF7646" w:rsidRDefault="00DF7646" w:rsidP="004F2C97">
      <w:pPr>
        <w:spacing w:before="120"/>
        <w:jc w:val="both"/>
        <w:rPr>
          <w:rFonts w:ascii="Calibri" w:hAnsi="Calibri" w:cs="Calibri"/>
          <w:sz w:val="22"/>
        </w:rPr>
      </w:pPr>
      <w:r>
        <w:rPr>
          <w:rFonts w:ascii="Calibri" w:hAnsi="Calibri" w:cs="Calibri"/>
          <w:sz w:val="22"/>
        </w:rPr>
        <w:t>Bloque PJ: Positivo.</w:t>
      </w:r>
    </w:p>
    <w:p w14:paraId="53092004" w14:textId="0A47A8B8" w:rsidR="00DF7646" w:rsidRDefault="00DF7646" w:rsidP="004F2C97">
      <w:pPr>
        <w:spacing w:before="120"/>
        <w:jc w:val="both"/>
        <w:rPr>
          <w:rFonts w:ascii="Calibri" w:hAnsi="Calibri" w:cs="Calibri"/>
          <w:sz w:val="22"/>
        </w:rPr>
      </w:pPr>
      <w:r>
        <w:rPr>
          <w:rFonts w:ascii="Calibri" w:hAnsi="Calibri" w:cs="Calibri"/>
          <w:sz w:val="22"/>
        </w:rPr>
        <w:t>El Pte. dice no dan los votos suficientes.</w:t>
      </w:r>
    </w:p>
    <w:p w14:paraId="5A3340AA" w14:textId="50DF55D1" w:rsidR="00DF7646" w:rsidRDefault="00DF7646" w:rsidP="004F2C97">
      <w:pPr>
        <w:spacing w:before="120"/>
        <w:jc w:val="both"/>
        <w:rPr>
          <w:rFonts w:ascii="Calibri" w:hAnsi="Calibri" w:cs="Calibri"/>
          <w:sz w:val="22"/>
        </w:rPr>
      </w:pPr>
      <w:r>
        <w:rPr>
          <w:rFonts w:ascii="Calibri" w:hAnsi="Calibri" w:cs="Calibri"/>
          <w:sz w:val="22"/>
        </w:rPr>
        <w:t>El C. Mansilla dice hay empate.</w:t>
      </w:r>
    </w:p>
    <w:p w14:paraId="44F08B62" w14:textId="21EA4DB9" w:rsidR="00DF7646" w:rsidRDefault="00DF7646" w:rsidP="004F2C97">
      <w:pPr>
        <w:spacing w:before="120"/>
        <w:jc w:val="both"/>
        <w:rPr>
          <w:rFonts w:ascii="Calibri" w:hAnsi="Calibri" w:cs="Calibri"/>
          <w:sz w:val="22"/>
        </w:rPr>
      </w:pPr>
      <w:r>
        <w:rPr>
          <w:rFonts w:ascii="Calibri" w:hAnsi="Calibri" w:cs="Calibri"/>
          <w:sz w:val="22"/>
        </w:rPr>
        <w:t>La C. Guirado dice claro, es dos a dos, tenes que desempatar.</w:t>
      </w:r>
    </w:p>
    <w:p w14:paraId="0C034A54" w14:textId="4DADB33F" w:rsidR="00DF7646" w:rsidRDefault="00DF7646" w:rsidP="004F2C97">
      <w:pPr>
        <w:spacing w:before="120"/>
        <w:jc w:val="both"/>
        <w:rPr>
          <w:rFonts w:ascii="Calibri" w:hAnsi="Calibri" w:cs="Calibri"/>
          <w:sz w:val="22"/>
        </w:rPr>
      </w:pPr>
      <w:r>
        <w:rPr>
          <w:rFonts w:ascii="Calibri" w:hAnsi="Calibri" w:cs="Calibri"/>
          <w:sz w:val="22"/>
        </w:rPr>
        <w:t>El Pte. dice sí, no estoy de acuerdo.</w:t>
      </w:r>
    </w:p>
    <w:p w14:paraId="073C4FF7" w14:textId="68C718F0" w:rsidR="00DF7646" w:rsidRPr="00B15978" w:rsidRDefault="00DF7646" w:rsidP="004F2C97">
      <w:pPr>
        <w:spacing w:before="120"/>
        <w:jc w:val="both"/>
        <w:rPr>
          <w:rFonts w:ascii="Calibri" w:hAnsi="Calibri" w:cs="Calibri"/>
          <w:sz w:val="22"/>
        </w:rPr>
      </w:pPr>
      <w:r>
        <w:rPr>
          <w:rFonts w:ascii="Calibri" w:hAnsi="Calibri" w:cs="Calibri"/>
          <w:sz w:val="22"/>
        </w:rPr>
        <w:t>Se rechaza el proyecto por mayoría.</w:t>
      </w:r>
    </w:p>
    <w:p w14:paraId="477BAC2D" w14:textId="27C6B251" w:rsidR="00CE382F" w:rsidRPr="00EC5BF4" w:rsidRDefault="00980F00" w:rsidP="004F2C97">
      <w:pPr>
        <w:spacing w:before="120" w:after="240"/>
        <w:jc w:val="both"/>
        <w:rPr>
          <w:rFonts w:asciiTheme="majorHAnsi" w:eastAsiaTheme="minorEastAsia" w:hAnsiTheme="majorHAnsi" w:cstheme="minorHAnsi"/>
          <w:sz w:val="22"/>
          <w:szCs w:val="22"/>
        </w:rPr>
      </w:pPr>
      <w:r>
        <w:rPr>
          <w:rFonts w:ascii="Calibri" w:eastAsiaTheme="minorEastAsia" w:hAnsi="Calibri" w:cstheme="minorBidi"/>
          <w:sz w:val="22"/>
          <w:szCs w:val="22"/>
        </w:rPr>
        <w:tab/>
      </w:r>
      <w:r w:rsidR="00382F4C" w:rsidRPr="006838C0">
        <w:rPr>
          <w:rFonts w:ascii="Calibri" w:eastAsiaTheme="minorEastAsia" w:hAnsi="Calibri" w:cstheme="minorBidi"/>
          <w:sz w:val="22"/>
          <w:szCs w:val="22"/>
        </w:rPr>
        <w:t>No siendo para más, se da po</w:t>
      </w:r>
      <w:r w:rsidR="00983B01">
        <w:rPr>
          <w:rFonts w:ascii="Calibri" w:eastAsiaTheme="minorEastAsia" w:hAnsi="Calibri" w:cstheme="minorBidi"/>
          <w:sz w:val="22"/>
          <w:szCs w:val="22"/>
        </w:rPr>
        <w:t>r</w:t>
      </w:r>
      <w:r w:rsidR="00382F4C" w:rsidRPr="006838C0">
        <w:rPr>
          <w:rFonts w:ascii="Calibri" w:eastAsiaTheme="minorEastAsia" w:hAnsi="Calibri" w:cstheme="minorBidi"/>
          <w:sz w:val="22"/>
          <w:szCs w:val="22"/>
        </w:rPr>
        <w:t xml:space="preserve"> fin</w:t>
      </w:r>
      <w:r w:rsidR="0040737C" w:rsidRPr="006838C0">
        <w:rPr>
          <w:rFonts w:ascii="Calibri" w:eastAsiaTheme="minorEastAsia" w:hAnsi="Calibri" w:cstheme="minorBidi"/>
          <w:sz w:val="22"/>
          <w:szCs w:val="22"/>
        </w:rPr>
        <w:t>ali</w:t>
      </w:r>
      <w:r w:rsidR="00872E95">
        <w:rPr>
          <w:rFonts w:ascii="Calibri" w:eastAsiaTheme="minorEastAsia" w:hAnsi="Calibri" w:cstheme="minorBidi"/>
          <w:sz w:val="22"/>
          <w:szCs w:val="22"/>
        </w:rPr>
        <w:t>zada l</w:t>
      </w:r>
      <w:r w:rsidR="00357A44">
        <w:rPr>
          <w:rFonts w:ascii="Calibri" w:eastAsiaTheme="minorEastAsia" w:hAnsi="Calibri" w:cstheme="minorBidi"/>
          <w:sz w:val="22"/>
          <w:szCs w:val="22"/>
        </w:rPr>
        <w:t>a</w:t>
      </w:r>
      <w:r w:rsidR="00872E95">
        <w:rPr>
          <w:rFonts w:ascii="Calibri" w:eastAsiaTheme="minorEastAsia" w:hAnsi="Calibri" w:cstheme="minorBidi"/>
          <w:sz w:val="22"/>
          <w:szCs w:val="22"/>
        </w:rPr>
        <w:t xml:space="preserve"> Sesión, si</w:t>
      </w:r>
      <w:r w:rsidR="00647988">
        <w:rPr>
          <w:rFonts w:ascii="Calibri" w:eastAsiaTheme="minorEastAsia" w:hAnsi="Calibri" w:cstheme="minorBidi"/>
          <w:sz w:val="22"/>
          <w:szCs w:val="22"/>
        </w:rPr>
        <w:t>en</w:t>
      </w:r>
      <w:r w:rsidR="00872E95">
        <w:rPr>
          <w:rFonts w:ascii="Calibri" w:eastAsiaTheme="minorEastAsia" w:hAnsi="Calibri" w:cstheme="minorBidi"/>
          <w:sz w:val="22"/>
          <w:szCs w:val="22"/>
        </w:rPr>
        <w:t xml:space="preserve">do las </w:t>
      </w:r>
      <w:r w:rsidR="004F2C97">
        <w:rPr>
          <w:rFonts w:ascii="Calibri" w:eastAsiaTheme="minorEastAsia" w:hAnsi="Calibri" w:cstheme="minorBidi"/>
          <w:sz w:val="22"/>
          <w:szCs w:val="22"/>
        </w:rPr>
        <w:t>09</w:t>
      </w:r>
      <w:r w:rsidR="00872E95">
        <w:rPr>
          <w:rFonts w:ascii="Calibri" w:eastAsiaTheme="minorEastAsia" w:hAnsi="Calibri" w:cstheme="minorBidi"/>
          <w:sz w:val="22"/>
          <w:szCs w:val="22"/>
        </w:rPr>
        <w:t>:</w:t>
      </w:r>
      <w:r w:rsidR="004F2C97">
        <w:rPr>
          <w:rFonts w:ascii="Calibri" w:eastAsiaTheme="minorEastAsia" w:hAnsi="Calibri" w:cstheme="minorBidi"/>
          <w:sz w:val="22"/>
          <w:szCs w:val="22"/>
        </w:rPr>
        <w:t>50</w:t>
      </w:r>
      <w:r w:rsidR="00382F4C" w:rsidRPr="006838C0">
        <w:rPr>
          <w:rFonts w:ascii="Calibri" w:eastAsiaTheme="minorEastAsia" w:hAnsi="Calibri" w:cstheme="minorBidi"/>
          <w:sz w:val="22"/>
          <w:szCs w:val="22"/>
        </w:rPr>
        <w:t xml:space="preserve"> horas.</w:t>
      </w:r>
      <w:r w:rsidR="0012278F">
        <w:rPr>
          <w:rFonts w:ascii="Calibri" w:eastAsiaTheme="minorEastAsia" w:hAnsi="Calibri" w:cstheme="minorBidi"/>
          <w:sz w:val="22"/>
          <w:szCs w:val="22"/>
        </w:rPr>
        <w:t xml:space="preserve">  </w:t>
      </w:r>
    </w:p>
    <w:sectPr w:rsidR="00CE382F" w:rsidRPr="00EC5BF4" w:rsidSect="008E7FBB">
      <w:headerReference w:type="default" r:id="rId8"/>
      <w:footerReference w:type="default" r:id="rId9"/>
      <w:type w:val="continuous"/>
      <w:pgSz w:w="11907" w:h="16840" w:code="9"/>
      <w:pgMar w:top="3005" w:right="1134" w:bottom="4536" w:left="1701" w:header="0" w:footer="873" w:gutter="0"/>
      <w:cols w:space="708"/>
      <w:docGrid w:linePitch="6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124093" w14:textId="77777777" w:rsidR="00765463" w:rsidRDefault="00765463">
      <w:r>
        <w:separator/>
      </w:r>
    </w:p>
  </w:endnote>
  <w:endnote w:type="continuationSeparator" w:id="0">
    <w:p w14:paraId="3C28FD43" w14:textId="77777777" w:rsidR="00765463" w:rsidRDefault="007654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aiandra GD">
    <w:panose1 w:val="020E0502030308020204"/>
    <w:charset w:val="00"/>
    <w:family w:val="swiss"/>
    <w:pitch w:val="variable"/>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65664" w14:textId="77777777" w:rsidR="009D532E" w:rsidRDefault="009D532E" w:rsidP="001724CC">
    <w:pPr>
      <w:pStyle w:val="Piedepgina"/>
      <w:ind w:left="192"/>
      <w:jc w:val="center"/>
      <w:rPr>
        <w:rFonts w:ascii="Maiandra GD" w:hAnsi="Maiandra GD"/>
        <w:sz w:val="20"/>
        <w:szCs w:val="20"/>
        <w:lang w:val="pt-BR"/>
      </w:rPr>
    </w:pPr>
  </w:p>
  <w:p w14:paraId="542D33F0" w14:textId="79D91EA9" w:rsidR="009D532E" w:rsidRDefault="00475C56" w:rsidP="001724CC">
    <w:pPr>
      <w:pStyle w:val="Piedepgina"/>
      <w:ind w:left="192"/>
      <w:jc w:val="center"/>
      <w:rPr>
        <w:rFonts w:ascii="Maiandra GD" w:hAnsi="Maiandra GD"/>
        <w:sz w:val="20"/>
        <w:szCs w:val="20"/>
        <w:lang w:val="pt-BR"/>
      </w:rPr>
    </w:pPr>
    <w:r>
      <w:rPr>
        <w:noProof/>
      </w:rPr>
      <mc:AlternateContent>
        <mc:Choice Requires="wps">
          <w:drawing>
            <wp:anchor distT="4294967295" distB="4294967295" distL="114300" distR="114300" simplePos="0" relativeHeight="251658752" behindDoc="0" locked="0" layoutInCell="1" allowOverlap="1" wp14:anchorId="7DA5344A" wp14:editId="462E50A8">
              <wp:simplePos x="0" y="0"/>
              <wp:positionH relativeFrom="column">
                <wp:posOffset>60960</wp:posOffset>
              </wp:positionH>
              <wp:positionV relativeFrom="paragraph">
                <wp:posOffset>125094</wp:posOffset>
              </wp:positionV>
              <wp:extent cx="5989320" cy="0"/>
              <wp:effectExtent l="0" t="0" r="0" b="0"/>
              <wp:wrapNone/>
              <wp:docPr id="2052901366" name="Conector rec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93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B3679FC" id="Conector recto 1" o:spid="_x0000_s1026" style="position:absolute;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4.8pt,9.85pt" to="476.4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"/>
          </w:pict>
        </mc:Fallback>
      </mc:AlternateContent>
    </w:r>
  </w:p>
  <w:p w14:paraId="652E5088" w14:textId="77777777" w:rsidR="009D532E" w:rsidRDefault="009D532E" w:rsidP="001724CC">
    <w:pPr>
      <w:pStyle w:val="Piedepgina"/>
      <w:ind w:left="192"/>
      <w:jc w:val="center"/>
      <w:rPr>
        <w:rFonts w:ascii="Maiandra GD" w:hAnsi="Maiandra GD"/>
        <w:sz w:val="20"/>
        <w:szCs w:val="20"/>
        <w:lang w:val="pt-BR"/>
      </w:rPr>
    </w:pPr>
    <w:r>
      <w:rPr>
        <w:rFonts w:ascii="Maiandra GD" w:hAnsi="Maiandra GD"/>
        <w:sz w:val="20"/>
        <w:szCs w:val="20"/>
        <w:lang w:val="pt-BR"/>
      </w:rPr>
      <w:t>Avda. T. Malbrán  Nº 75</w:t>
    </w:r>
    <w:r w:rsidRPr="004E2E2D">
      <w:rPr>
        <w:rFonts w:ascii="Maiandra GD" w:hAnsi="Maiandra GD"/>
        <w:sz w:val="20"/>
        <w:szCs w:val="20"/>
        <w:lang w:val="pt-BR"/>
      </w:rPr>
      <w:t>– Telefax:</w:t>
    </w:r>
    <w:r>
      <w:rPr>
        <w:rFonts w:ascii="Maiandra GD" w:hAnsi="Maiandra GD"/>
        <w:sz w:val="20"/>
        <w:szCs w:val="20"/>
        <w:lang w:val="pt-BR"/>
      </w:rPr>
      <w:t xml:space="preserve"> 03491-</w:t>
    </w:r>
    <w:r w:rsidRPr="004E2E2D">
      <w:rPr>
        <w:rFonts w:ascii="Maiandra GD" w:hAnsi="Maiandra GD"/>
        <w:sz w:val="20"/>
        <w:szCs w:val="20"/>
        <w:lang w:val="pt-BR"/>
      </w:rPr>
      <w:t>422434 –</w:t>
    </w:r>
    <w:r>
      <w:rPr>
        <w:rFonts w:ascii="Maiandra GD" w:hAnsi="Maiandra GD"/>
        <w:sz w:val="20"/>
        <w:szCs w:val="20"/>
        <w:lang w:val="pt-BR"/>
      </w:rPr>
      <w:t xml:space="preserve"> </w:t>
    </w:r>
    <w:r w:rsidRPr="004E2E2D">
      <w:rPr>
        <w:rFonts w:ascii="Maiandra GD" w:hAnsi="Maiandra GD"/>
        <w:sz w:val="20"/>
        <w:szCs w:val="20"/>
        <w:lang w:val="pt-BR"/>
      </w:rPr>
      <w:t>e-mail:</w:t>
    </w:r>
    <w:r>
      <w:rPr>
        <w:rFonts w:ascii="Maiandra GD" w:hAnsi="Maiandra GD"/>
        <w:sz w:val="20"/>
        <w:szCs w:val="20"/>
        <w:lang w:val="pt-BR"/>
      </w:rPr>
      <w:t xml:space="preserve"> </w:t>
    </w:r>
    <w:hyperlink r:id="rId1" w:history="1">
      <w:r w:rsidRPr="006314AE">
        <w:rPr>
          <w:rStyle w:val="Hipervnculo"/>
          <w:rFonts w:ascii="Maiandra GD" w:hAnsi="Maiandra GD"/>
          <w:sz w:val="20"/>
          <w:szCs w:val="20"/>
          <w:lang w:val="pt-BR"/>
        </w:rPr>
        <w:t>concejoceres@yahoo.com.ar</w:t>
      </w:r>
    </w:hyperlink>
  </w:p>
  <w:p w14:paraId="3CD46326" w14:textId="77777777" w:rsidR="009D532E" w:rsidRDefault="009D532E" w:rsidP="001724CC">
    <w:pPr>
      <w:pStyle w:val="Piedepgina"/>
      <w:ind w:left="192"/>
      <w:jc w:val="center"/>
      <w:rPr>
        <w:rFonts w:ascii="Maiandra GD" w:hAnsi="Maiandra GD"/>
        <w:sz w:val="20"/>
        <w:szCs w:val="20"/>
        <w:lang w:val="pt-BR"/>
      </w:rPr>
    </w:pPr>
    <w:hyperlink r:id="rId2" w:history="1">
      <w:r w:rsidRPr="002E69A7">
        <w:rPr>
          <w:rStyle w:val="Hipervnculo"/>
          <w:rFonts w:ascii="Maiandra GD" w:hAnsi="Maiandra GD"/>
          <w:sz w:val="20"/>
          <w:szCs w:val="20"/>
          <w:lang w:val="pt-BR"/>
        </w:rPr>
        <w:t>www.concejodeceres.com</w:t>
      </w:r>
    </w:hyperlink>
  </w:p>
  <w:p w14:paraId="3AEC784E" w14:textId="77777777" w:rsidR="009D532E" w:rsidRPr="001724CC" w:rsidRDefault="009D532E" w:rsidP="001724CC">
    <w:pPr>
      <w:pStyle w:val="Piedepgina"/>
      <w:ind w:left="192"/>
      <w:jc w:val="center"/>
      <w:rPr>
        <w:rFonts w:ascii="Maiandra GD" w:hAnsi="Maiandra GD"/>
        <w:sz w:val="20"/>
        <w:szCs w:val="20"/>
        <w:lang w:val="pt-B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CE44F7" w14:textId="77777777" w:rsidR="00765463" w:rsidRDefault="00765463">
      <w:r>
        <w:separator/>
      </w:r>
    </w:p>
  </w:footnote>
  <w:footnote w:type="continuationSeparator" w:id="0">
    <w:p w14:paraId="0446F5F5" w14:textId="77777777" w:rsidR="00765463" w:rsidRDefault="007654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DEE1CF" w14:textId="5C98D630" w:rsidR="009D532E" w:rsidRDefault="009D532E">
    <w:pPr>
      <w:pStyle w:val="Encabezado"/>
    </w:pPr>
    <w:r w:rsidRPr="00323B0A">
      <w:rPr>
        <w:noProof/>
        <w:lang w:val="es-AR" w:eastAsia="es-AR"/>
      </w:rPr>
      <w:drawing>
        <wp:anchor distT="0" distB="0" distL="114300" distR="114300" simplePos="0" relativeHeight="251661824" behindDoc="0" locked="0" layoutInCell="1" allowOverlap="1" wp14:anchorId="65B874D7" wp14:editId="237BF6B1">
          <wp:simplePos x="0" y="0"/>
          <wp:positionH relativeFrom="margin">
            <wp:posOffset>1713865</wp:posOffset>
          </wp:positionH>
          <wp:positionV relativeFrom="page">
            <wp:posOffset>364490</wp:posOffset>
          </wp:positionV>
          <wp:extent cx="2724150" cy="1089025"/>
          <wp:effectExtent l="0" t="0" r="0" b="0"/>
          <wp:wrapSquare wrapText="bothSides"/>
          <wp:docPr id="4"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pic:cNvPicPr>
                    <a:picLocks noChangeAspect="1" noChangeArrowheads="1"/>
                  </pic:cNvPicPr>
                </pic:nvPicPr>
                <pic:blipFill>
                  <a:blip r:embed="rId1">
                    <a:duotone>
                      <a:prstClr val="black"/>
                      <a:schemeClr val="tx1">
                        <a:tint val="45000"/>
                        <a:satMod val="400000"/>
                      </a:schemeClr>
                    </a:duotone>
                    <a:extLst>
                      <a:ext uri="{28A0092B-C50C-407E-A947-70E740481C1C}">
                        <a14:useLocalDpi xmlns:a14="http://schemas.microsoft.com/office/drawing/2010/main" val="0"/>
                      </a:ext>
                    </a:extLst>
                  </a:blip>
                  <a:srcRect/>
                  <a:stretch>
                    <a:fillRect/>
                  </a:stretch>
                </pic:blipFill>
                <pic:spPr bwMode="auto">
                  <a:xfrm>
                    <a:off x="0" y="0"/>
                    <a:ext cx="2724150" cy="1089025"/>
                  </a:xfrm>
                  <a:prstGeom prst="rect">
                    <a:avLst/>
                  </a:prstGeom>
                  <a:noFill/>
                </pic:spPr>
              </pic:pic>
            </a:graphicData>
          </a:graphic>
          <wp14:sizeRelH relativeFrom="page">
            <wp14:pctWidth>0</wp14:pctWidth>
          </wp14:sizeRelH>
          <wp14:sizeRelV relativeFrom="page">
            <wp14:pctHeight>0</wp14:pctHeight>
          </wp14:sizeRelV>
        </wp:anchor>
      </w:drawing>
    </w:r>
    <w:r w:rsidR="00475C56">
      <w:rPr>
        <w:noProof/>
      </w:rPr>
      <mc:AlternateContent>
        <mc:Choice Requires="wps">
          <w:drawing>
            <wp:anchor distT="4294967295" distB="4294967295" distL="114300" distR="114300" simplePos="0" relativeHeight="251655680" behindDoc="0" locked="0" layoutInCell="1" allowOverlap="1" wp14:anchorId="41789B68" wp14:editId="34080610">
              <wp:simplePos x="0" y="0"/>
              <wp:positionH relativeFrom="column">
                <wp:posOffset>-30480</wp:posOffset>
              </wp:positionH>
              <wp:positionV relativeFrom="paragraph">
                <wp:posOffset>1680209</wp:posOffset>
              </wp:positionV>
              <wp:extent cx="5836920" cy="0"/>
              <wp:effectExtent l="0" t="0" r="0" b="0"/>
              <wp:wrapNone/>
              <wp:docPr id="939792391" name="Conector recto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692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3BBB5800" id="Conector recto 3" o:spid="_x0000_s1026" style="position:absolute;z-index:2516556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32.3pt" to="457.2pt,1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8702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9CA4E90"/>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0C53742B"/>
    <w:multiLevelType w:val="hybridMultilevel"/>
    <w:tmpl w:val="BCEA0438"/>
    <w:lvl w:ilvl="0" w:tplc="2C0A0001">
      <w:start w:val="1"/>
      <w:numFmt w:val="bullet"/>
      <w:lvlText w:val=""/>
      <w:lvlJc w:val="left"/>
      <w:pPr>
        <w:ind w:left="1440" w:hanging="360"/>
      </w:pPr>
      <w:rPr>
        <w:rFonts w:ascii="Symbol" w:hAnsi="Symbol" w:hint="default"/>
      </w:rPr>
    </w:lvl>
    <w:lvl w:ilvl="1" w:tplc="2C0A0003" w:tentative="1">
      <w:start w:val="1"/>
      <w:numFmt w:val="bullet"/>
      <w:lvlText w:val="o"/>
      <w:lvlJc w:val="left"/>
      <w:pPr>
        <w:ind w:left="2160" w:hanging="360"/>
      </w:pPr>
      <w:rPr>
        <w:rFonts w:ascii="Courier New" w:hAnsi="Courier New" w:cs="Courier New" w:hint="default"/>
      </w:rPr>
    </w:lvl>
    <w:lvl w:ilvl="2" w:tplc="2C0A0005" w:tentative="1">
      <w:start w:val="1"/>
      <w:numFmt w:val="bullet"/>
      <w:lvlText w:val=""/>
      <w:lvlJc w:val="left"/>
      <w:pPr>
        <w:ind w:left="2880" w:hanging="360"/>
      </w:pPr>
      <w:rPr>
        <w:rFonts w:ascii="Wingdings" w:hAnsi="Wingdings" w:hint="default"/>
      </w:rPr>
    </w:lvl>
    <w:lvl w:ilvl="3" w:tplc="2C0A0001" w:tentative="1">
      <w:start w:val="1"/>
      <w:numFmt w:val="bullet"/>
      <w:lvlText w:val=""/>
      <w:lvlJc w:val="left"/>
      <w:pPr>
        <w:ind w:left="3600" w:hanging="360"/>
      </w:pPr>
      <w:rPr>
        <w:rFonts w:ascii="Symbol" w:hAnsi="Symbol" w:hint="default"/>
      </w:rPr>
    </w:lvl>
    <w:lvl w:ilvl="4" w:tplc="2C0A0003" w:tentative="1">
      <w:start w:val="1"/>
      <w:numFmt w:val="bullet"/>
      <w:lvlText w:val="o"/>
      <w:lvlJc w:val="left"/>
      <w:pPr>
        <w:ind w:left="4320" w:hanging="360"/>
      </w:pPr>
      <w:rPr>
        <w:rFonts w:ascii="Courier New" w:hAnsi="Courier New" w:cs="Courier New" w:hint="default"/>
      </w:rPr>
    </w:lvl>
    <w:lvl w:ilvl="5" w:tplc="2C0A0005" w:tentative="1">
      <w:start w:val="1"/>
      <w:numFmt w:val="bullet"/>
      <w:lvlText w:val=""/>
      <w:lvlJc w:val="left"/>
      <w:pPr>
        <w:ind w:left="5040" w:hanging="360"/>
      </w:pPr>
      <w:rPr>
        <w:rFonts w:ascii="Wingdings" w:hAnsi="Wingdings" w:hint="default"/>
      </w:rPr>
    </w:lvl>
    <w:lvl w:ilvl="6" w:tplc="2C0A0001" w:tentative="1">
      <w:start w:val="1"/>
      <w:numFmt w:val="bullet"/>
      <w:lvlText w:val=""/>
      <w:lvlJc w:val="left"/>
      <w:pPr>
        <w:ind w:left="5760" w:hanging="360"/>
      </w:pPr>
      <w:rPr>
        <w:rFonts w:ascii="Symbol" w:hAnsi="Symbol" w:hint="default"/>
      </w:rPr>
    </w:lvl>
    <w:lvl w:ilvl="7" w:tplc="2C0A0003" w:tentative="1">
      <w:start w:val="1"/>
      <w:numFmt w:val="bullet"/>
      <w:lvlText w:val="o"/>
      <w:lvlJc w:val="left"/>
      <w:pPr>
        <w:ind w:left="6480" w:hanging="360"/>
      </w:pPr>
      <w:rPr>
        <w:rFonts w:ascii="Courier New" w:hAnsi="Courier New" w:cs="Courier New" w:hint="default"/>
      </w:rPr>
    </w:lvl>
    <w:lvl w:ilvl="8" w:tplc="2C0A0005" w:tentative="1">
      <w:start w:val="1"/>
      <w:numFmt w:val="bullet"/>
      <w:lvlText w:val=""/>
      <w:lvlJc w:val="left"/>
      <w:pPr>
        <w:ind w:left="7200" w:hanging="360"/>
      </w:pPr>
      <w:rPr>
        <w:rFonts w:ascii="Wingdings" w:hAnsi="Wingdings" w:hint="default"/>
      </w:rPr>
    </w:lvl>
  </w:abstractNum>
  <w:abstractNum w:abstractNumId="3" w15:restartNumberingAfterBreak="0">
    <w:nsid w:val="0E3073C1"/>
    <w:multiLevelType w:val="hybridMultilevel"/>
    <w:tmpl w:val="277E6F98"/>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4" w15:restartNumberingAfterBreak="0">
    <w:nsid w:val="13B006BA"/>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163360CB"/>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1A2646C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268B4EE2"/>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F477B32"/>
    <w:multiLevelType w:val="hybridMultilevel"/>
    <w:tmpl w:val="35B4B410"/>
    <w:lvl w:ilvl="0" w:tplc="080A000F">
      <w:start w:val="1"/>
      <w:numFmt w:val="decimal"/>
      <w:lvlText w:val="%1."/>
      <w:lvlJc w:val="left"/>
      <w:pPr>
        <w:ind w:left="1065" w:hanging="705"/>
      </w:pPr>
      <w:rPr>
        <w:rFonts w:hint="default"/>
        <w:sz w:val="24"/>
        <w:szCs w:val="24"/>
      </w:rPr>
    </w:lvl>
    <w:lvl w:ilvl="1" w:tplc="080A0001">
      <w:start w:val="1"/>
      <w:numFmt w:val="bullet"/>
      <w:lvlText w:val=""/>
      <w:lvlJc w:val="left"/>
      <w:pPr>
        <w:ind w:left="1440" w:hanging="360"/>
      </w:pPr>
      <w:rPr>
        <w:rFonts w:ascii="Symbol" w:hAnsi="Symbol" w:hint="default"/>
      </w:rPr>
    </w:lvl>
    <w:lvl w:ilvl="2" w:tplc="2C0A0001">
      <w:start w:val="1"/>
      <w:numFmt w:val="bullet"/>
      <w:lvlText w:val=""/>
      <w:lvlJc w:val="left"/>
      <w:pPr>
        <w:ind w:left="2160" w:hanging="180"/>
      </w:pPr>
      <w:rPr>
        <w:rFonts w:ascii="Symbol" w:hAnsi="Symbol" w:hint="default"/>
      </w:rPr>
    </w:lvl>
    <w:lvl w:ilvl="3" w:tplc="080A0001">
      <w:start w:val="1"/>
      <w:numFmt w:val="bullet"/>
      <w:lvlText w:val=""/>
      <w:lvlJc w:val="left"/>
      <w:pPr>
        <w:ind w:left="2880" w:hanging="360"/>
      </w:pPr>
      <w:rPr>
        <w:rFonts w:ascii="Symbol" w:hAnsi="Symbol" w:hint="default"/>
      </w:rPr>
    </w:lvl>
    <w:lvl w:ilvl="4" w:tplc="2C0A0019">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9" w15:restartNumberingAfterBreak="0">
    <w:nsid w:val="300A3989"/>
    <w:multiLevelType w:val="hybridMultilevel"/>
    <w:tmpl w:val="E94ED67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10" w15:restartNumberingAfterBreak="0">
    <w:nsid w:val="350D69BF"/>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3FB712C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447E497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3" w15:restartNumberingAfterBreak="0">
    <w:nsid w:val="45A630D9"/>
    <w:multiLevelType w:val="hybridMultilevel"/>
    <w:tmpl w:val="4C802F44"/>
    <w:lvl w:ilvl="0" w:tplc="2C0A0001">
      <w:start w:val="1"/>
      <w:numFmt w:val="bullet"/>
      <w:lvlText w:val=""/>
      <w:lvlJc w:val="left"/>
      <w:pPr>
        <w:ind w:left="2160" w:hanging="360"/>
      </w:pPr>
      <w:rPr>
        <w:rFonts w:ascii="Symbol" w:hAnsi="Symbol" w:hint="default"/>
      </w:rPr>
    </w:lvl>
    <w:lvl w:ilvl="1" w:tplc="2C0A0003" w:tentative="1">
      <w:start w:val="1"/>
      <w:numFmt w:val="bullet"/>
      <w:lvlText w:val="o"/>
      <w:lvlJc w:val="left"/>
      <w:pPr>
        <w:ind w:left="2880" w:hanging="360"/>
      </w:pPr>
      <w:rPr>
        <w:rFonts w:ascii="Courier New" w:hAnsi="Courier New" w:cs="Courier New" w:hint="default"/>
      </w:rPr>
    </w:lvl>
    <w:lvl w:ilvl="2" w:tplc="2C0A0005" w:tentative="1">
      <w:start w:val="1"/>
      <w:numFmt w:val="bullet"/>
      <w:lvlText w:val=""/>
      <w:lvlJc w:val="left"/>
      <w:pPr>
        <w:ind w:left="3600" w:hanging="360"/>
      </w:pPr>
      <w:rPr>
        <w:rFonts w:ascii="Wingdings" w:hAnsi="Wingdings" w:hint="default"/>
      </w:rPr>
    </w:lvl>
    <w:lvl w:ilvl="3" w:tplc="2C0A0001" w:tentative="1">
      <w:start w:val="1"/>
      <w:numFmt w:val="bullet"/>
      <w:lvlText w:val=""/>
      <w:lvlJc w:val="left"/>
      <w:pPr>
        <w:ind w:left="4320" w:hanging="360"/>
      </w:pPr>
      <w:rPr>
        <w:rFonts w:ascii="Symbol" w:hAnsi="Symbol" w:hint="default"/>
      </w:rPr>
    </w:lvl>
    <w:lvl w:ilvl="4" w:tplc="2C0A0003" w:tentative="1">
      <w:start w:val="1"/>
      <w:numFmt w:val="bullet"/>
      <w:lvlText w:val="o"/>
      <w:lvlJc w:val="left"/>
      <w:pPr>
        <w:ind w:left="5040" w:hanging="360"/>
      </w:pPr>
      <w:rPr>
        <w:rFonts w:ascii="Courier New" w:hAnsi="Courier New" w:cs="Courier New" w:hint="default"/>
      </w:rPr>
    </w:lvl>
    <w:lvl w:ilvl="5" w:tplc="2C0A0005" w:tentative="1">
      <w:start w:val="1"/>
      <w:numFmt w:val="bullet"/>
      <w:lvlText w:val=""/>
      <w:lvlJc w:val="left"/>
      <w:pPr>
        <w:ind w:left="5760" w:hanging="360"/>
      </w:pPr>
      <w:rPr>
        <w:rFonts w:ascii="Wingdings" w:hAnsi="Wingdings" w:hint="default"/>
      </w:rPr>
    </w:lvl>
    <w:lvl w:ilvl="6" w:tplc="2C0A0001" w:tentative="1">
      <w:start w:val="1"/>
      <w:numFmt w:val="bullet"/>
      <w:lvlText w:val=""/>
      <w:lvlJc w:val="left"/>
      <w:pPr>
        <w:ind w:left="6480" w:hanging="360"/>
      </w:pPr>
      <w:rPr>
        <w:rFonts w:ascii="Symbol" w:hAnsi="Symbol" w:hint="default"/>
      </w:rPr>
    </w:lvl>
    <w:lvl w:ilvl="7" w:tplc="2C0A0003" w:tentative="1">
      <w:start w:val="1"/>
      <w:numFmt w:val="bullet"/>
      <w:lvlText w:val="o"/>
      <w:lvlJc w:val="left"/>
      <w:pPr>
        <w:ind w:left="7200" w:hanging="360"/>
      </w:pPr>
      <w:rPr>
        <w:rFonts w:ascii="Courier New" w:hAnsi="Courier New" w:cs="Courier New" w:hint="default"/>
      </w:rPr>
    </w:lvl>
    <w:lvl w:ilvl="8" w:tplc="2C0A0005" w:tentative="1">
      <w:start w:val="1"/>
      <w:numFmt w:val="bullet"/>
      <w:lvlText w:val=""/>
      <w:lvlJc w:val="left"/>
      <w:pPr>
        <w:ind w:left="7920" w:hanging="360"/>
      </w:pPr>
      <w:rPr>
        <w:rFonts w:ascii="Wingdings" w:hAnsi="Wingdings" w:hint="default"/>
      </w:rPr>
    </w:lvl>
  </w:abstractNum>
  <w:abstractNum w:abstractNumId="14" w15:restartNumberingAfterBreak="0">
    <w:nsid w:val="48A80AC1"/>
    <w:multiLevelType w:val="hybridMultilevel"/>
    <w:tmpl w:val="A03CA1B4"/>
    <w:lvl w:ilvl="0" w:tplc="2C0A000F">
      <w:start w:val="1"/>
      <w:numFmt w:val="decimal"/>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5" w15:restartNumberingAfterBreak="0">
    <w:nsid w:val="494C20A4"/>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6" w15:restartNumberingAfterBreak="0">
    <w:nsid w:val="4AD46CDD"/>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5DCD3ED7"/>
    <w:multiLevelType w:val="hybridMultilevel"/>
    <w:tmpl w:val="F564C21C"/>
    <w:lvl w:ilvl="0" w:tplc="2C0A0001">
      <w:start w:val="1"/>
      <w:numFmt w:val="bullet"/>
      <w:lvlText w:val=""/>
      <w:lvlJc w:val="left"/>
      <w:pPr>
        <w:ind w:left="720" w:hanging="360"/>
      </w:pPr>
      <w:rPr>
        <w:rFonts w:ascii="Symbol" w:hAnsi="Symbol" w:hint="default"/>
      </w:rPr>
    </w:lvl>
    <w:lvl w:ilvl="1" w:tplc="2C0A0003" w:tentative="1">
      <w:start w:val="1"/>
      <w:numFmt w:val="bullet"/>
      <w:lvlText w:val="o"/>
      <w:lvlJc w:val="left"/>
      <w:pPr>
        <w:ind w:left="1440" w:hanging="360"/>
      </w:pPr>
      <w:rPr>
        <w:rFonts w:ascii="Courier New" w:hAnsi="Courier New" w:cs="Courier New" w:hint="default"/>
      </w:rPr>
    </w:lvl>
    <w:lvl w:ilvl="2" w:tplc="2C0A0005" w:tentative="1">
      <w:start w:val="1"/>
      <w:numFmt w:val="bullet"/>
      <w:lvlText w:val=""/>
      <w:lvlJc w:val="left"/>
      <w:pPr>
        <w:ind w:left="2160" w:hanging="360"/>
      </w:pPr>
      <w:rPr>
        <w:rFonts w:ascii="Wingdings" w:hAnsi="Wingdings" w:hint="default"/>
      </w:rPr>
    </w:lvl>
    <w:lvl w:ilvl="3" w:tplc="2C0A0001" w:tentative="1">
      <w:start w:val="1"/>
      <w:numFmt w:val="bullet"/>
      <w:lvlText w:val=""/>
      <w:lvlJc w:val="left"/>
      <w:pPr>
        <w:ind w:left="2880" w:hanging="360"/>
      </w:pPr>
      <w:rPr>
        <w:rFonts w:ascii="Symbol" w:hAnsi="Symbol" w:hint="default"/>
      </w:rPr>
    </w:lvl>
    <w:lvl w:ilvl="4" w:tplc="2C0A0003" w:tentative="1">
      <w:start w:val="1"/>
      <w:numFmt w:val="bullet"/>
      <w:lvlText w:val="o"/>
      <w:lvlJc w:val="left"/>
      <w:pPr>
        <w:ind w:left="3600" w:hanging="360"/>
      </w:pPr>
      <w:rPr>
        <w:rFonts w:ascii="Courier New" w:hAnsi="Courier New" w:cs="Courier New" w:hint="default"/>
      </w:rPr>
    </w:lvl>
    <w:lvl w:ilvl="5" w:tplc="2C0A0005" w:tentative="1">
      <w:start w:val="1"/>
      <w:numFmt w:val="bullet"/>
      <w:lvlText w:val=""/>
      <w:lvlJc w:val="left"/>
      <w:pPr>
        <w:ind w:left="4320" w:hanging="360"/>
      </w:pPr>
      <w:rPr>
        <w:rFonts w:ascii="Wingdings" w:hAnsi="Wingdings" w:hint="default"/>
      </w:rPr>
    </w:lvl>
    <w:lvl w:ilvl="6" w:tplc="2C0A0001" w:tentative="1">
      <w:start w:val="1"/>
      <w:numFmt w:val="bullet"/>
      <w:lvlText w:val=""/>
      <w:lvlJc w:val="left"/>
      <w:pPr>
        <w:ind w:left="5040" w:hanging="360"/>
      </w:pPr>
      <w:rPr>
        <w:rFonts w:ascii="Symbol" w:hAnsi="Symbol" w:hint="default"/>
      </w:rPr>
    </w:lvl>
    <w:lvl w:ilvl="7" w:tplc="2C0A0003" w:tentative="1">
      <w:start w:val="1"/>
      <w:numFmt w:val="bullet"/>
      <w:lvlText w:val="o"/>
      <w:lvlJc w:val="left"/>
      <w:pPr>
        <w:ind w:left="5760" w:hanging="360"/>
      </w:pPr>
      <w:rPr>
        <w:rFonts w:ascii="Courier New" w:hAnsi="Courier New" w:cs="Courier New" w:hint="default"/>
      </w:rPr>
    </w:lvl>
    <w:lvl w:ilvl="8" w:tplc="2C0A0005" w:tentative="1">
      <w:start w:val="1"/>
      <w:numFmt w:val="bullet"/>
      <w:lvlText w:val=""/>
      <w:lvlJc w:val="left"/>
      <w:pPr>
        <w:ind w:left="6480" w:hanging="360"/>
      </w:pPr>
      <w:rPr>
        <w:rFonts w:ascii="Wingdings" w:hAnsi="Wingdings" w:hint="default"/>
      </w:rPr>
    </w:lvl>
  </w:abstractNum>
  <w:abstractNum w:abstractNumId="18" w15:restartNumberingAfterBreak="0">
    <w:nsid w:val="67462306"/>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6C361082"/>
    <w:multiLevelType w:val="hybridMultilevel"/>
    <w:tmpl w:val="E3B89014"/>
    <w:lvl w:ilvl="0" w:tplc="2C0A0001">
      <w:start w:val="1"/>
      <w:numFmt w:val="bullet"/>
      <w:lvlText w:val=""/>
      <w:lvlJc w:val="left"/>
      <w:pPr>
        <w:ind w:left="765" w:hanging="360"/>
      </w:pPr>
      <w:rPr>
        <w:rFonts w:ascii="Symbol" w:hAnsi="Symbol" w:hint="default"/>
      </w:rPr>
    </w:lvl>
    <w:lvl w:ilvl="1" w:tplc="2C0A0003" w:tentative="1">
      <w:start w:val="1"/>
      <w:numFmt w:val="bullet"/>
      <w:lvlText w:val="o"/>
      <w:lvlJc w:val="left"/>
      <w:pPr>
        <w:ind w:left="1485" w:hanging="360"/>
      </w:pPr>
      <w:rPr>
        <w:rFonts w:ascii="Courier New" w:hAnsi="Courier New" w:cs="Courier New" w:hint="default"/>
      </w:rPr>
    </w:lvl>
    <w:lvl w:ilvl="2" w:tplc="2C0A0005" w:tentative="1">
      <w:start w:val="1"/>
      <w:numFmt w:val="bullet"/>
      <w:lvlText w:val=""/>
      <w:lvlJc w:val="left"/>
      <w:pPr>
        <w:ind w:left="2205" w:hanging="360"/>
      </w:pPr>
      <w:rPr>
        <w:rFonts w:ascii="Wingdings" w:hAnsi="Wingdings" w:hint="default"/>
      </w:rPr>
    </w:lvl>
    <w:lvl w:ilvl="3" w:tplc="2C0A0001" w:tentative="1">
      <w:start w:val="1"/>
      <w:numFmt w:val="bullet"/>
      <w:lvlText w:val=""/>
      <w:lvlJc w:val="left"/>
      <w:pPr>
        <w:ind w:left="2925" w:hanging="360"/>
      </w:pPr>
      <w:rPr>
        <w:rFonts w:ascii="Symbol" w:hAnsi="Symbol" w:hint="default"/>
      </w:rPr>
    </w:lvl>
    <w:lvl w:ilvl="4" w:tplc="2C0A0003" w:tentative="1">
      <w:start w:val="1"/>
      <w:numFmt w:val="bullet"/>
      <w:lvlText w:val="o"/>
      <w:lvlJc w:val="left"/>
      <w:pPr>
        <w:ind w:left="3645" w:hanging="360"/>
      </w:pPr>
      <w:rPr>
        <w:rFonts w:ascii="Courier New" w:hAnsi="Courier New" w:cs="Courier New" w:hint="default"/>
      </w:rPr>
    </w:lvl>
    <w:lvl w:ilvl="5" w:tplc="2C0A0005" w:tentative="1">
      <w:start w:val="1"/>
      <w:numFmt w:val="bullet"/>
      <w:lvlText w:val=""/>
      <w:lvlJc w:val="left"/>
      <w:pPr>
        <w:ind w:left="4365" w:hanging="360"/>
      </w:pPr>
      <w:rPr>
        <w:rFonts w:ascii="Wingdings" w:hAnsi="Wingdings" w:hint="default"/>
      </w:rPr>
    </w:lvl>
    <w:lvl w:ilvl="6" w:tplc="2C0A0001" w:tentative="1">
      <w:start w:val="1"/>
      <w:numFmt w:val="bullet"/>
      <w:lvlText w:val=""/>
      <w:lvlJc w:val="left"/>
      <w:pPr>
        <w:ind w:left="5085" w:hanging="360"/>
      </w:pPr>
      <w:rPr>
        <w:rFonts w:ascii="Symbol" w:hAnsi="Symbol" w:hint="default"/>
      </w:rPr>
    </w:lvl>
    <w:lvl w:ilvl="7" w:tplc="2C0A0003" w:tentative="1">
      <w:start w:val="1"/>
      <w:numFmt w:val="bullet"/>
      <w:lvlText w:val="o"/>
      <w:lvlJc w:val="left"/>
      <w:pPr>
        <w:ind w:left="5805" w:hanging="360"/>
      </w:pPr>
      <w:rPr>
        <w:rFonts w:ascii="Courier New" w:hAnsi="Courier New" w:cs="Courier New" w:hint="default"/>
      </w:rPr>
    </w:lvl>
    <w:lvl w:ilvl="8" w:tplc="2C0A0005" w:tentative="1">
      <w:start w:val="1"/>
      <w:numFmt w:val="bullet"/>
      <w:lvlText w:val=""/>
      <w:lvlJc w:val="left"/>
      <w:pPr>
        <w:ind w:left="6525" w:hanging="360"/>
      </w:pPr>
      <w:rPr>
        <w:rFonts w:ascii="Wingdings" w:hAnsi="Wingdings" w:hint="default"/>
      </w:rPr>
    </w:lvl>
  </w:abstractNum>
  <w:abstractNum w:abstractNumId="20" w15:restartNumberingAfterBreak="0">
    <w:nsid w:val="6DE544A1"/>
    <w:multiLevelType w:val="hybridMultilevel"/>
    <w:tmpl w:val="19A8CA2A"/>
    <w:lvl w:ilvl="0" w:tplc="2C0A0017">
      <w:start w:val="1"/>
      <w:numFmt w:val="lowerLetter"/>
      <w:lvlText w:val="%1)"/>
      <w:lvlJc w:val="lef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1" w15:restartNumberingAfterBreak="0">
    <w:nsid w:val="739143CE"/>
    <w:multiLevelType w:val="hybridMultilevel"/>
    <w:tmpl w:val="CE342434"/>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abstractNum w:abstractNumId="22" w15:restartNumberingAfterBreak="0">
    <w:nsid w:val="74D60341"/>
    <w:multiLevelType w:val="hybridMultilevel"/>
    <w:tmpl w:val="35B4B410"/>
    <w:lvl w:ilvl="0" w:tplc="FFFFFFFF">
      <w:start w:val="1"/>
      <w:numFmt w:val="decimal"/>
      <w:lvlText w:val="%1."/>
      <w:lvlJc w:val="left"/>
      <w:pPr>
        <w:ind w:left="1065" w:hanging="705"/>
      </w:pPr>
      <w:rPr>
        <w:rFonts w:hint="default"/>
        <w:sz w:val="24"/>
        <w:szCs w:val="24"/>
      </w:rPr>
    </w:lvl>
    <w:lvl w:ilvl="1" w:tplc="FFFFFFFF">
      <w:start w:val="1"/>
      <w:numFmt w:val="bullet"/>
      <w:lvlText w:val=""/>
      <w:lvlJc w:val="left"/>
      <w:pPr>
        <w:ind w:left="1440" w:hanging="360"/>
      </w:pPr>
      <w:rPr>
        <w:rFonts w:ascii="Symbol" w:hAnsi="Symbol" w:hint="default"/>
      </w:rPr>
    </w:lvl>
    <w:lvl w:ilvl="2" w:tplc="FFFFFFFF">
      <w:start w:val="1"/>
      <w:numFmt w:val="bullet"/>
      <w:lvlText w:val=""/>
      <w:lvlJc w:val="left"/>
      <w:pPr>
        <w:ind w:left="2160" w:hanging="180"/>
      </w:pPr>
      <w:rPr>
        <w:rFonts w:ascii="Symbol" w:hAnsi="Symbol" w:hint="default"/>
      </w:rPr>
    </w:lvl>
    <w:lvl w:ilvl="3" w:tplc="FFFFFFFF">
      <w:start w:val="1"/>
      <w:numFmt w:val="bullet"/>
      <w:lvlText w:val=""/>
      <w:lvlJc w:val="left"/>
      <w:pPr>
        <w:ind w:left="2880" w:hanging="360"/>
      </w:pPr>
      <w:rPr>
        <w:rFonts w:ascii="Symbol" w:hAnsi="Symbol" w:hint="default"/>
      </w:rPr>
    </w:lvl>
    <w:lvl w:ilvl="4" w:tplc="FFFFFFFF">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3" w15:restartNumberingAfterBreak="0">
    <w:nsid w:val="76684E0C"/>
    <w:multiLevelType w:val="hybridMultilevel"/>
    <w:tmpl w:val="D0C82054"/>
    <w:lvl w:ilvl="0" w:tplc="2C0A0013">
      <w:start w:val="1"/>
      <w:numFmt w:val="upperRoman"/>
      <w:lvlText w:val="%1."/>
      <w:lvlJc w:val="right"/>
      <w:pPr>
        <w:ind w:left="720" w:hanging="360"/>
      </w:p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24" w15:restartNumberingAfterBreak="0">
    <w:nsid w:val="7AA90766"/>
    <w:multiLevelType w:val="hybridMultilevel"/>
    <w:tmpl w:val="E898CD82"/>
    <w:lvl w:ilvl="0" w:tplc="2C0A0001">
      <w:start w:val="1"/>
      <w:numFmt w:val="bullet"/>
      <w:lvlText w:val=""/>
      <w:lvlJc w:val="left"/>
      <w:pPr>
        <w:ind w:left="1785" w:hanging="360"/>
      </w:pPr>
      <w:rPr>
        <w:rFonts w:ascii="Symbol" w:hAnsi="Symbol" w:hint="default"/>
      </w:rPr>
    </w:lvl>
    <w:lvl w:ilvl="1" w:tplc="2C0A0003" w:tentative="1">
      <w:start w:val="1"/>
      <w:numFmt w:val="bullet"/>
      <w:lvlText w:val="o"/>
      <w:lvlJc w:val="left"/>
      <w:pPr>
        <w:ind w:left="2505" w:hanging="360"/>
      </w:pPr>
      <w:rPr>
        <w:rFonts w:ascii="Courier New" w:hAnsi="Courier New" w:cs="Courier New" w:hint="default"/>
      </w:rPr>
    </w:lvl>
    <w:lvl w:ilvl="2" w:tplc="2C0A0005" w:tentative="1">
      <w:start w:val="1"/>
      <w:numFmt w:val="bullet"/>
      <w:lvlText w:val=""/>
      <w:lvlJc w:val="left"/>
      <w:pPr>
        <w:ind w:left="3225" w:hanging="360"/>
      </w:pPr>
      <w:rPr>
        <w:rFonts w:ascii="Wingdings" w:hAnsi="Wingdings" w:hint="default"/>
      </w:rPr>
    </w:lvl>
    <w:lvl w:ilvl="3" w:tplc="2C0A0001" w:tentative="1">
      <w:start w:val="1"/>
      <w:numFmt w:val="bullet"/>
      <w:lvlText w:val=""/>
      <w:lvlJc w:val="left"/>
      <w:pPr>
        <w:ind w:left="3945" w:hanging="360"/>
      </w:pPr>
      <w:rPr>
        <w:rFonts w:ascii="Symbol" w:hAnsi="Symbol" w:hint="default"/>
      </w:rPr>
    </w:lvl>
    <w:lvl w:ilvl="4" w:tplc="2C0A0003" w:tentative="1">
      <w:start w:val="1"/>
      <w:numFmt w:val="bullet"/>
      <w:lvlText w:val="o"/>
      <w:lvlJc w:val="left"/>
      <w:pPr>
        <w:ind w:left="4665" w:hanging="360"/>
      </w:pPr>
      <w:rPr>
        <w:rFonts w:ascii="Courier New" w:hAnsi="Courier New" w:cs="Courier New" w:hint="default"/>
      </w:rPr>
    </w:lvl>
    <w:lvl w:ilvl="5" w:tplc="2C0A0005" w:tentative="1">
      <w:start w:val="1"/>
      <w:numFmt w:val="bullet"/>
      <w:lvlText w:val=""/>
      <w:lvlJc w:val="left"/>
      <w:pPr>
        <w:ind w:left="5385" w:hanging="360"/>
      </w:pPr>
      <w:rPr>
        <w:rFonts w:ascii="Wingdings" w:hAnsi="Wingdings" w:hint="default"/>
      </w:rPr>
    </w:lvl>
    <w:lvl w:ilvl="6" w:tplc="2C0A0001" w:tentative="1">
      <w:start w:val="1"/>
      <w:numFmt w:val="bullet"/>
      <w:lvlText w:val=""/>
      <w:lvlJc w:val="left"/>
      <w:pPr>
        <w:ind w:left="6105" w:hanging="360"/>
      </w:pPr>
      <w:rPr>
        <w:rFonts w:ascii="Symbol" w:hAnsi="Symbol" w:hint="default"/>
      </w:rPr>
    </w:lvl>
    <w:lvl w:ilvl="7" w:tplc="2C0A0003" w:tentative="1">
      <w:start w:val="1"/>
      <w:numFmt w:val="bullet"/>
      <w:lvlText w:val="o"/>
      <w:lvlJc w:val="left"/>
      <w:pPr>
        <w:ind w:left="6825" w:hanging="360"/>
      </w:pPr>
      <w:rPr>
        <w:rFonts w:ascii="Courier New" w:hAnsi="Courier New" w:cs="Courier New" w:hint="default"/>
      </w:rPr>
    </w:lvl>
    <w:lvl w:ilvl="8" w:tplc="2C0A0005" w:tentative="1">
      <w:start w:val="1"/>
      <w:numFmt w:val="bullet"/>
      <w:lvlText w:val=""/>
      <w:lvlJc w:val="left"/>
      <w:pPr>
        <w:ind w:left="7545" w:hanging="360"/>
      </w:pPr>
      <w:rPr>
        <w:rFonts w:ascii="Wingdings" w:hAnsi="Wingdings" w:hint="default"/>
      </w:rPr>
    </w:lvl>
  </w:abstractNum>
  <w:num w:numId="1" w16cid:durableId="303395496">
    <w:abstractNumId w:val="8"/>
  </w:num>
  <w:num w:numId="2" w16cid:durableId="1889023539">
    <w:abstractNumId w:val="24"/>
  </w:num>
  <w:num w:numId="3" w16cid:durableId="1350836557">
    <w:abstractNumId w:val="4"/>
  </w:num>
  <w:num w:numId="4" w16cid:durableId="721441228">
    <w:abstractNumId w:val="14"/>
  </w:num>
  <w:num w:numId="5" w16cid:durableId="1350333460">
    <w:abstractNumId w:val="20"/>
  </w:num>
  <w:num w:numId="6" w16cid:durableId="1085105956">
    <w:abstractNumId w:val="1"/>
  </w:num>
  <w:num w:numId="7" w16cid:durableId="1720982335">
    <w:abstractNumId w:val="21"/>
  </w:num>
  <w:num w:numId="8" w16cid:durableId="576403495">
    <w:abstractNumId w:val="5"/>
  </w:num>
  <w:num w:numId="9" w16cid:durableId="1125659765">
    <w:abstractNumId w:val="18"/>
  </w:num>
  <w:num w:numId="10" w16cid:durableId="548959817">
    <w:abstractNumId w:val="10"/>
  </w:num>
  <w:num w:numId="11" w16cid:durableId="716666108">
    <w:abstractNumId w:val="9"/>
  </w:num>
  <w:num w:numId="12" w16cid:durableId="1879514893">
    <w:abstractNumId w:val="17"/>
  </w:num>
  <w:num w:numId="13" w16cid:durableId="2031450467">
    <w:abstractNumId w:val="2"/>
  </w:num>
  <w:num w:numId="14" w16cid:durableId="1295065521">
    <w:abstractNumId w:val="13"/>
  </w:num>
  <w:num w:numId="15" w16cid:durableId="1713457499">
    <w:abstractNumId w:val="11"/>
  </w:num>
  <w:num w:numId="16" w16cid:durableId="2134593113">
    <w:abstractNumId w:val="7"/>
  </w:num>
  <w:num w:numId="17" w16cid:durableId="1846237192">
    <w:abstractNumId w:val="12"/>
  </w:num>
  <w:num w:numId="18" w16cid:durableId="13774183">
    <w:abstractNumId w:val="0"/>
  </w:num>
  <w:num w:numId="19" w16cid:durableId="688217564">
    <w:abstractNumId w:val="6"/>
  </w:num>
  <w:num w:numId="20" w16cid:durableId="1555241757">
    <w:abstractNumId w:val="15"/>
  </w:num>
  <w:num w:numId="21" w16cid:durableId="1348949390">
    <w:abstractNumId w:val="19"/>
  </w:num>
  <w:num w:numId="22" w16cid:durableId="921991890">
    <w:abstractNumId w:val="16"/>
  </w:num>
  <w:num w:numId="23" w16cid:durableId="375351133">
    <w:abstractNumId w:val="22"/>
  </w:num>
  <w:num w:numId="24" w16cid:durableId="1007248013">
    <w:abstractNumId w:val="3"/>
  </w:num>
  <w:num w:numId="25" w16cid:durableId="558711945">
    <w:abstractNumId w:val="23"/>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24CC"/>
    <w:rsid w:val="00000922"/>
    <w:rsid w:val="00000FA3"/>
    <w:rsid w:val="0000119A"/>
    <w:rsid w:val="00002308"/>
    <w:rsid w:val="00002733"/>
    <w:rsid w:val="00002A2B"/>
    <w:rsid w:val="0000445D"/>
    <w:rsid w:val="0000490D"/>
    <w:rsid w:val="00004A53"/>
    <w:rsid w:val="00005AE7"/>
    <w:rsid w:val="00006699"/>
    <w:rsid w:val="00007BEC"/>
    <w:rsid w:val="00007E70"/>
    <w:rsid w:val="00010261"/>
    <w:rsid w:val="00010D88"/>
    <w:rsid w:val="000128AC"/>
    <w:rsid w:val="000128FE"/>
    <w:rsid w:val="00013435"/>
    <w:rsid w:val="00013DA7"/>
    <w:rsid w:val="00014A3F"/>
    <w:rsid w:val="00016EB3"/>
    <w:rsid w:val="00016FFD"/>
    <w:rsid w:val="00020851"/>
    <w:rsid w:val="0002189B"/>
    <w:rsid w:val="00021D15"/>
    <w:rsid w:val="00023111"/>
    <w:rsid w:val="00023DE8"/>
    <w:rsid w:val="00023F51"/>
    <w:rsid w:val="00024573"/>
    <w:rsid w:val="00025A4B"/>
    <w:rsid w:val="00025CB6"/>
    <w:rsid w:val="000260D8"/>
    <w:rsid w:val="0002693F"/>
    <w:rsid w:val="00026B60"/>
    <w:rsid w:val="000306CA"/>
    <w:rsid w:val="00030DE7"/>
    <w:rsid w:val="00032108"/>
    <w:rsid w:val="000324EF"/>
    <w:rsid w:val="00032EAA"/>
    <w:rsid w:val="000336BB"/>
    <w:rsid w:val="00033DB3"/>
    <w:rsid w:val="00034BF4"/>
    <w:rsid w:val="00040EBE"/>
    <w:rsid w:val="000418E8"/>
    <w:rsid w:val="00042D16"/>
    <w:rsid w:val="00042E53"/>
    <w:rsid w:val="0004306D"/>
    <w:rsid w:val="00043757"/>
    <w:rsid w:val="00043854"/>
    <w:rsid w:val="000462A1"/>
    <w:rsid w:val="0004641D"/>
    <w:rsid w:val="00046BA6"/>
    <w:rsid w:val="00050C56"/>
    <w:rsid w:val="000513C4"/>
    <w:rsid w:val="0005158F"/>
    <w:rsid w:val="000528E5"/>
    <w:rsid w:val="00053067"/>
    <w:rsid w:val="0005370C"/>
    <w:rsid w:val="00054006"/>
    <w:rsid w:val="000541EB"/>
    <w:rsid w:val="00054E34"/>
    <w:rsid w:val="00055D45"/>
    <w:rsid w:val="00060110"/>
    <w:rsid w:val="00060560"/>
    <w:rsid w:val="00060CB9"/>
    <w:rsid w:val="000619B9"/>
    <w:rsid w:val="0006240D"/>
    <w:rsid w:val="000626FB"/>
    <w:rsid w:val="000646CD"/>
    <w:rsid w:val="0006560F"/>
    <w:rsid w:val="000657CC"/>
    <w:rsid w:val="00066D65"/>
    <w:rsid w:val="00067FEE"/>
    <w:rsid w:val="000705F8"/>
    <w:rsid w:val="00071A64"/>
    <w:rsid w:val="0007295C"/>
    <w:rsid w:val="00072CCA"/>
    <w:rsid w:val="000733E4"/>
    <w:rsid w:val="000736C4"/>
    <w:rsid w:val="00075427"/>
    <w:rsid w:val="0007583C"/>
    <w:rsid w:val="00076A30"/>
    <w:rsid w:val="00076A8C"/>
    <w:rsid w:val="000770A8"/>
    <w:rsid w:val="0008014F"/>
    <w:rsid w:val="000831D7"/>
    <w:rsid w:val="00083A80"/>
    <w:rsid w:val="0008455D"/>
    <w:rsid w:val="00085322"/>
    <w:rsid w:val="0008540A"/>
    <w:rsid w:val="00085F4B"/>
    <w:rsid w:val="00086184"/>
    <w:rsid w:val="0008788A"/>
    <w:rsid w:val="000900B6"/>
    <w:rsid w:val="00090C7B"/>
    <w:rsid w:val="0009148A"/>
    <w:rsid w:val="00091ED2"/>
    <w:rsid w:val="00091FF7"/>
    <w:rsid w:val="00093A68"/>
    <w:rsid w:val="00094F45"/>
    <w:rsid w:val="000951C0"/>
    <w:rsid w:val="00096CF1"/>
    <w:rsid w:val="000978FB"/>
    <w:rsid w:val="00097B35"/>
    <w:rsid w:val="000A0A3A"/>
    <w:rsid w:val="000A135D"/>
    <w:rsid w:val="000A17C1"/>
    <w:rsid w:val="000A2C98"/>
    <w:rsid w:val="000A31E6"/>
    <w:rsid w:val="000A3C1F"/>
    <w:rsid w:val="000A3E6F"/>
    <w:rsid w:val="000A3F7D"/>
    <w:rsid w:val="000A721A"/>
    <w:rsid w:val="000A7DE9"/>
    <w:rsid w:val="000B0461"/>
    <w:rsid w:val="000B0948"/>
    <w:rsid w:val="000B0BA7"/>
    <w:rsid w:val="000B287C"/>
    <w:rsid w:val="000B2B71"/>
    <w:rsid w:val="000B56E0"/>
    <w:rsid w:val="000B5A9A"/>
    <w:rsid w:val="000B78E4"/>
    <w:rsid w:val="000C0865"/>
    <w:rsid w:val="000C09E2"/>
    <w:rsid w:val="000C1214"/>
    <w:rsid w:val="000C37B2"/>
    <w:rsid w:val="000C3881"/>
    <w:rsid w:val="000C394F"/>
    <w:rsid w:val="000C3BC2"/>
    <w:rsid w:val="000C40EE"/>
    <w:rsid w:val="000C5724"/>
    <w:rsid w:val="000C790F"/>
    <w:rsid w:val="000D0A99"/>
    <w:rsid w:val="000D0E6B"/>
    <w:rsid w:val="000D14C2"/>
    <w:rsid w:val="000D185D"/>
    <w:rsid w:val="000D277D"/>
    <w:rsid w:val="000D5198"/>
    <w:rsid w:val="000D5281"/>
    <w:rsid w:val="000D555B"/>
    <w:rsid w:val="000D6ABB"/>
    <w:rsid w:val="000D6B18"/>
    <w:rsid w:val="000D77D0"/>
    <w:rsid w:val="000D7AF6"/>
    <w:rsid w:val="000E08A9"/>
    <w:rsid w:val="000E08D9"/>
    <w:rsid w:val="000E488A"/>
    <w:rsid w:val="000E60DA"/>
    <w:rsid w:val="000E62AE"/>
    <w:rsid w:val="000E6972"/>
    <w:rsid w:val="000E69A4"/>
    <w:rsid w:val="000F00C3"/>
    <w:rsid w:val="000F0874"/>
    <w:rsid w:val="000F0984"/>
    <w:rsid w:val="000F0C51"/>
    <w:rsid w:val="000F4762"/>
    <w:rsid w:val="000F5244"/>
    <w:rsid w:val="000F5D07"/>
    <w:rsid w:val="00103423"/>
    <w:rsid w:val="00103BF4"/>
    <w:rsid w:val="0010487E"/>
    <w:rsid w:val="00104B91"/>
    <w:rsid w:val="00105F18"/>
    <w:rsid w:val="00107207"/>
    <w:rsid w:val="00107277"/>
    <w:rsid w:val="00107625"/>
    <w:rsid w:val="00107A97"/>
    <w:rsid w:val="001110A3"/>
    <w:rsid w:val="00111A64"/>
    <w:rsid w:val="00112A29"/>
    <w:rsid w:val="00112EEE"/>
    <w:rsid w:val="00113A34"/>
    <w:rsid w:val="00113A9B"/>
    <w:rsid w:val="00113E8E"/>
    <w:rsid w:val="001147E8"/>
    <w:rsid w:val="00114BB1"/>
    <w:rsid w:val="00115532"/>
    <w:rsid w:val="00120247"/>
    <w:rsid w:val="00120496"/>
    <w:rsid w:val="001204B1"/>
    <w:rsid w:val="00121B3D"/>
    <w:rsid w:val="00121D3E"/>
    <w:rsid w:val="0012278F"/>
    <w:rsid w:val="0012304C"/>
    <w:rsid w:val="00123131"/>
    <w:rsid w:val="00123A7B"/>
    <w:rsid w:val="00123AA5"/>
    <w:rsid w:val="00123E11"/>
    <w:rsid w:val="00123F3C"/>
    <w:rsid w:val="00124199"/>
    <w:rsid w:val="00124AF3"/>
    <w:rsid w:val="00125029"/>
    <w:rsid w:val="00125558"/>
    <w:rsid w:val="00125E96"/>
    <w:rsid w:val="00127A4E"/>
    <w:rsid w:val="0013013E"/>
    <w:rsid w:val="00131239"/>
    <w:rsid w:val="0013324E"/>
    <w:rsid w:val="00135228"/>
    <w:rsid w:val="00135E3F"/>
    <w:rsid w:val="00136871"/>
    <w:rsid w:val="001403D2"/>
    <w:rsid w:val="0014040F"/>
    <w:rsid w:val="00140A9A"/>
    <w:rsid w:val="00140AFC"/>
    <w:rsid w:val="0014139A"/>
    <w:rsid w:val="00142210"/>
    <w:rsid w:val="00143206"/>
    <w:rsid w:val="00143721"/>
    <w:rsid w:val="00143D0C"/>
    <w:rsid w:val="00143F1B"/>
    <w:rsid w:val="001445BA"/>
    <w:rsid w:val="00144E09"/>
    <w:rsid w:val="00146AD7"/>
    <w:rsid w:val="00146D0E"/>
    <w:rsid w:val="00150C58"/>
    <w:rsid w:val="00150C9A"/>
    <w:rsid w:val="00150E68"/>
    <w:rsid w:val="00151B6E"/>
    <w:rsid w:val="00151D09"/>
    <w:rsid w:val="00151DA3"/>
    <w:rsid w:val="00153CCD"/>
    <w:rsid w:val="00154E7F"/>
    <w:rsid w:val="00155DFE"/>
    <w:rsid w:val="001574A2"/>
    <w:rsid w:val="00157CE4"/>
    <w:rsid w:val="001602FE"/>
    <w:rsid w:val="0016145F"/>
    <w:rsid w:val="00162F40"/>
    <w:rsid w:val="0016420E"/>
    <w:rsid w:val="0016494D"/>
    <w:rsid w:val="00166B99"/>
    <w:rsid w:val="00167299"/>
    <w:rsid w:val="00167562"/>
    <w:rsid w:val="00167F06"/>
    <w:rsid w:val="00170E61"/>
    <w:rsid w:val="001724CC"/>
    <w:rsid w:val="00172576"/>
    <w:rsid w:val="0017494D"/>
    <w:rsid w:val="00175603"/>
    <w:rsid w:val="0017562F"/>
    <w:rsid w:val="00175823"/>
    <w:rsid w:val="00175B9E"/>
    <w:rsid w:val="00175C11"/>
    <w:rsid w:val="0018067D"/>
    <w:rsid w:val="00182123"/>
    <w:rsid w:val="001823D8"/>
    <w:rsid w:val="00182E92"/>
    <w:rsid w:val="001867AE"/>
    <w:rsid w:val="00186A0A"/>
    <w:rsid w:val="00186E2D"/>
    <w:rsid w:val="00187247"/>
    <w:rsid w:val="00187AC3"/>
    <w:rsid w:val="00190023"/>
    <w:rsid w:val="001902ED"/>
    <w:rsid w:val="001909C9"/>
    <w:rsid w:val="00192437"/>
    <w:rsid w:val="00192C09"/>
    <w:rsid w:val="00192C38"/>
    <w:rsid w:val="00193B01"/>
    <w:rsid w:val="001951F2"/>
    <w:rsid w:val="00195577"/>
    <w:rsid w:val="00196065"/>
    <w:rsid w:val="00197F5B"/>
    <w:rsid w:val="001A0D85"/>
    <w:rsid w:val="001A0FAD"/>
    <w:rsid w:val="001A1861"/>
    <w:rsid w:val="001A1A95"/>
    <w:rsid w:val="001A22F5"/>
    <w:rsid w:val="001A5E61"/>
    <w:rsid w:val="001A5E63"/>
    <w:rsid w:val="001A743E"/>
    <w:rsid w:val="001A74F8"/>
    <w:rsid w:val="001A79C8"/>
    <w:rsid w:val="001B0DCB"/>
    <w:rsid w:val="001B0DEC"/>
    <w:rsid w:val="001B1046"/>
    <w:rsid w:val="001B11B4"/>
    <w:rsid w:val="001B1AB0"/>
    <w:rsid w:val="001B3B79"/>
    <w:rsid w:val="001B459A"/>
    <w:rsid w:val="001B48D3"/>
    <w:rsid w:val="001B51A3"/>
    <w:rsid w:val="001B5798"/>
    <w:rsid w:val="001B57A1"/>
    <w:rsid w:val="001B5C77"/>
    <w:rsid w:val="001B5FAC"/>
    <w:rsid w:val="001B6DC2"/>
    <w:rsid w:val="001B70A7"/>
    <w:rsid w:val="001B7361"/>
    <w:rsid w:val="001B758B"/>
    <w:rsid w:val="001C01B4"/>
    <w:rsid w:val="001C09D7"/>
    <w:rsid w:val="001C17EA"/>
    <w:rsid w:val="001C2D65"/>
    <w:rsid w:val="001C2EBE"/>
    <w:rsid w:val="001C313C"/>
    <w:rsid w:val="001C31BB"/>
    <w:rsid w:val="001C39F6"/>
    <w:rsid w:val="001C4158"/>
    <w:rsid w:val="001C4863"/>
    <w:rsid w:val="001C4891"/>
    <w:rsid w:val="001C4B4F"/>
    <w:rsid w:val="001C4C78"/>
    <w:rsid w:val="001C50FB"/>
    <w:rsid w:val="001C5367"/>
    <w:rsid w:val="001D3519"/>
    <w:rsid w:val="001D3C49"/>
    <w:rsid w:val="001D46C2"/>
    <w:rsid w:val="001D4719"/>
    <w:rsid w:val="001D5657"/>
    <w:rsid w:val="001D5B29"/>
    <w:rsid w:val="001D6A9F"/>
    <w:rsid w:val="001D6E1C"/>
    <w:rsid w:val="001E047A"/>
    <w:rsid w:val="001E06C5"/>
    <w:rsid w:val="001E0D0B"/>
    <w:rsid w:val="001E166A"/>
    <w:rsid w:val="001E1C4B"/>
    <w:rsid w:val="001E1FE3"/>
    <w:rsid w:val="001E46E4"/>
    <w:rsid w:val="001E5997"/>
    <w:rsid w:val="001E7D07"/>
    <w:rsid w:val="001F036E"/>
    <w:rsid w:val="001F165E"/>
    <w:rsid w:val="001F1F48"/>
    <w:rsid w:val="001F3130"/>
    <w:rsid w:val="001F549F"/>
    <w:rsid w:val="001F57C1"/>
    <w:rsid w:val="001F6DD2"/>
    <w:rsid w:val="001F742F"/>
    <w:rsid w:val="001F7532"/>
    <w:rsid w:val="002000E2"/>
    <w:rsid w:val="00202AD2"/>
    <w:rsid w:val="002040FC"/>
    <w:rsid w:val="002048E6"/>
    <w:rsid w:val="00204CA5"/>
    <w:rsid w:val="00206ECF"/>
    <w:rsid w:val="00206F60"/>
    <w:rsid w:val="00207EC1"/>
    <w:rsid w:val="00210D45"/>
    <w:rsid w:val="00211549"/>
    <w:rsid w:val="00211773"/>
    <w:rsid w:val="002127C3"/>
    <w:rsid w:val="00213614"/>
    <w:rsid w:val="002167B5"/>
    <w:rsid w:val="002167D0"/>
    <w:rsid w:val="00216863"/>
    <w:rsid w:val="00216E3F"/>
    <w:rsid w:val="0021723F"/>
    <w:rsid w:val="002217E1"/>
    <w:rsid w:val="0022220E"/>
    <w:rsid w:val="002226EB"/>
    <w:rsid w:val="00222BA5"/>
    <w:rsid w:val="002233AC"/>
    <w:rsid w:val="00224010"/>
    <w:rsid w:val="00224598"/>
    <w:rsid w:val="00224832"/>
    <w:rsid w:val="00225EFC"/>
    <w:rsid w:val="002266C5"/>
    <w:rsid w:val="00226A85"/>
    <w:rsid w:val="00226EA1"/>
    <w:rsid w:val="00226F42"/>
    <w:rsid w:val="002270C3"/>
    <w:rsid w:val="00227443"/>
    <w:rsid w:val="00227908"/>
    <w:rsid w:val="00227987"/>
    <w:rsid w:val="00230921"/>
    <w:rsid w:val="00230FA3"/>
    <w:rsid w:val="00231AD2"/>
    <w:rsid w:val="002320FE"/>
    <w:rsid w:val="0023325B"/>
    <w:rsid w:val="0023331E"/>
    <w:rsid w:val="00233BDA"/>
    <w:rsid w:val="00235169"/>
    <w:rsid w:val="00235231"/>
    <w:rsid w:val="00235B5A"/>
    <w:rsid w:val="00235F11"/>
    <w:rsid w:val="0023637E"/>
    <w:rsid w:val="0023698D"/>
    <w:rsid w:val="00237AFE"/>
    <w:rsid w:val="002400F1"/>
    <w:rsid w:val="00240A80"/>
    <w:rsid w:val="00242C1F"/>
    <w:rsid w:val="00243CEE"/>
    <w:rsid w:val="00243D39"/>
    <w:rsid w:val="00243DFF"/>
    <w:rsid w:val="00244489"/>
    <w:rsid w:val="0024534D"/>
    <w:rsid w:val="00245919"/>
    <w:rsid w:val="00246A49"/>
    <w:rsid w:val="002479EF"/>
    <w:rsid w:val="00247C2D"/>
    <w:rsid w:val="00247D65"/>
    <w:rsid w:val="00247DE7"/>
    <w:rsid w:val="00250AAA"/>
    <w:rsid w:val="00250CCB"/>
    <w:rsid w:val="002510B7"/>
    <w:rsid w:val="00251210"/>
    <w:rsid w:val="00253A68"/>
    <w:rsid w:val="00255CA1"/>
    <w:rsid w:val="0025649B"/>
    <w:rsid w:val="002568E5"/>
    <w:rsid w:val="00256CA5"/>
    <w:rsid w:val="00257845"/>
    <w:rsid w:val="0025784C"/>
    <w:rsid w:val="00261B8C"/>
    <w:rsid w:val="00262459"/>
    <w:rsid w:val="002625DF"/>
    <w:rsid w:val="002633EF"/>
    <w:rsid w:val="00263640"/>
    <w:rsid w:val="002645B8"/>
    <w:rsid w:val="00264FD6"/>
    <w:rsid w:val="00265CCF"/>
    <w:rsid w:val="0026620E"/>
    <w:rsid w:val="00266C81"/>
    <w:rsid w:val="00267A93"/>
    <w:rsid w:val="00270CE5"/>
    <w:rsid w:val="002713D2"/>
    <w:rsid w:val="00271424"/>
    <w:rsid w:val="00271B70"/>
    <w:rsid w:val="00272C04"/>
    <w:rsid w:val="00272D46"/>
    <w:rsid w:val="0027446F"/>
    <w:rsid w:val="0027680E"/>
    <w:rsid w:val="00280D88"/>
    <w:rsid w:val="00281D52"/>
    <w:rsid w:val="0028513F"/>
    <w:rsid w:val="00285ACD"/>
    <w:rsid w:val="00286056"/>
    <w:rsid w:val="00286B35"/>
    <w:rsid w:val="00286CDB"/>
    <w:rsid w:val="002872AB"/>
    <w:rsid w:val="002917B9"/>
    <w:rsid w:val="002926D8"/>
    <w:rsid w:val="0029417C"/>
    <w:rsid w:val="00294F4D"/>
    <w:rsid w:val="00295790"/>
    <w:rsid w:val="002965EE"/>
    <w:rsid w:val="002973D6"/>
    <w:rsid w:val="00297B34"/>
    <w:rsid w:val="00297C67"/>
    <w:rsid w:val="002A006D"/>
    <w:rsid w:val="002A1289"/>
    <w:rsid w:val="002A1E7F"/>
    <w:rsid w:val="002A25EF"/>
    <w:rsid w:val="002A38A0"/>
    <w:rsid w:val="002A4B2F"/>
    <w:rsid w:val="002A4DE9"/>
    <w:rsid w:val="002A63D0"/>
    <w:rsid w:val="002A649C"/>
    <w:rsid w:val="002A67D3"/>
    <w:rsid w:val="002A7335"/>
    <w:rsid w:val="002A7D66"/>
    <w:rsid w:val="002B05D8"/>
    <w:rsid w:val="002B240D"/>
    <w:rsid w:val="002B24D6"/>
    <w:rsid w:val="002B307D"/>
    <w:rsid w:val="002B3607"/>
    <w:rsid w:val="002B3D62"/>
    <w:rsid w:val="002B4294"/>
    <w:rsid w:val="002B4766"/>
    <w:rsid w:val="002B5CBA"/>
    <w:rsid w:val="002B6085"/>
    <w:rsid w:val="002B7868"/>
    <w:rsid w:val="002C0385"/>
    <w:rsid w:val="002C2D18"/>
    <w:rsid w:val="002C2DA6"/>
    <w:rsid w:val="002C5253"/>
    <w:rsid w:val="002C55A9"/>
    <w:rsid w:val="002C6B4B"/>
    <w:rsid w:val="002C7518"/>
    <w:rsid w:val="002C7FD6"/>
    <w:rsid w:val="002D0142"/>
    <w:rsid w:val="002D0539"/>
    <w:rsid w:val="002D0EF3"/>
    <w:rsid w:val="002D22C9"/>
    <w:rsid w:val="002D2338"/>
    <w:rsid w:val="002D3642"/>
    <w:rsid w:val="002D4112"/>
    <w:rsid w:val="002D4988"/>
    <w:rsid w:val="002D6D25"/>
    <w:rsid w:val="002D7C3F"/>
    <w:rsid w:val="002D7F1C"/>
    <w:rsid w:val="002E06A7"/>
    <w:rsid w:val="002E144B"/>
    <w:rsid w:val="002E2FA5"/>
    <w:rsid w:val="002E36DC"/>
    <w:rsid w:val="002E4330"/>
    <w:rsid w:val="002E468E"/>
    <w:rsid w:val="002E4C9A"/>
    <w:rsid w:val="002E5729"/>
    <w:rsid w:val="002E62A0"/>
    <w:rsid w:val="002E77DC"/>
    <w:rsid w:val="002E7912"/>
    <w:rsid w:val="002E79D7"/>
    <w:rsid w:val="002F14A5"/>
    <w:rsid w:val="002F245E"/>
    <w:rsid w:val="002F4A08"/>
    <w:rsid w:val="002F536C"/>
    <w:rsid w:val="002F540C"/>
    <w:rsid w:val="002F598E"/>
    <w:rsid w:val="002F643D"/>
    <w:rsid w:val="002F743A"/>
    <w:rsid w:val="00302796"/>
    <w:rsid w:val="003036E1"/>
    <w:rsid w:val="00303C45"/>
    <w:rsid w:val="00303F2C"/>
    <w:rsid w:val="00303F86"/>
    <w:rsid w:val="003042AA"/>
    <w:rsid w:val="00304B8D"/>
    <w:rsid w:val="003052CC"/>
    <w:rsid w:val="003057F8"/>
    <w:rsid w:val="0030689D"/>
    <w:rsid w:val="00306AE9"/>
    <w:rsid w:val="00310879"/>
    <w:rsid w:val="00310AF5"/>
    <w:rsid w:val="00312D7B"/>
    <w:rsid w:val="003131FB"/>
    <w:rsid w:val="00313273"/>
    <w:rsid w:val="00313FBE"/>
    <w:rsid w:val="003146DD"/>
    <w:rsid w:val="00314CA8"/>
    <w:rsid w:val="00314F4C"/>
    <w:rsid w:val="00314FEC"/>
    <w:rsid w:val="003153FD"/>
    <w:rsid w:val="003159FA"/>
    <w:rsid w:val="00315E8C"/>
    <w:rsid w:val="00316CBF"/>
    <w:rsid w:val="00316D6C"/>
    <w:rsid w:val="00316EDE"/>
    <w:rsid w:val="00320045"/>
    <w:rsid w:val="003223E9"/>
    <w:rsid w:val="00322BF3"/>
    <w:rsid w:val="003237B6"/>
    <w:rsid w:val="003237BD"/>
    <w:rsid w:val="00323902"/>
    <w:rsid w:val="00323B0A"/>
    <w:rsid w:val="00323D73"/>
    <w:rsid w:val="00323E91"/>
    <w:rsid w:val="0032445A"/>
    <w:rsid w:val="00324AC7"/>
    <w:rsid w:val="00324FB2"/>
    <w:rsid w:val="00326A37"/>
    <w:rsid w:val="00326CC3"/>
    <w:rsid w:val="00326EF4"/>
    <w:rsid w:val="003301CE"/>
    <w:rsid w:val="003318CC"/>
    <w:rsid w:val="00331E52"/>
    <w:rsid w:val="00332369"/>
    <w:rsid w:val="003328ED"/>
    <w:rsid w:val="00333671"/>
    <w:rsid w:val="003339ED"/>
    <w:rsid w:val="00333A61"/>
    <w:rsid w:val="00333F5A"/>
    <w:rsid w:val="003341EC"/>
    <w:rsid w:val="003350CB"/>
    <w:rsid w:val="003361D7"/>
    <w:rsid w:val="00337FE8"/>
    <w:rsid w:val="00340456"/>
    <w:rsid w:val="0034077D"/>
    <w:rsid w:val="00340834"/>
    <w:rsid w:val="003415C8"/>
    <w:rsid w:val="00341DC3"/>
    <w:rsid w:val="00343A44"/>
    <w:rsid w:val="003440B9"/>
    <w:rsid w:val="003447AD"/>
    <w:rsid w:val="00345408"/>
    <w:rsid w:val="00345BCD"/>
    <w:rsid w:val="00346149"/>
    <w:rsid w:val="0034654B"/>
    <w:rsid w:val="00346961"/>
    <w:rsid w:val="00346C20"/>
    <w:rsid w:val="0034779F"/>
    <w:rsid w:val="003502D0"/>
    <w:rsid w:val="003511D1"/>
    <w:rsid w:val="00351D50"/>
    <w:rsid w:val="00352007"/>
    <w:rsid w:val="0035224A"/>
    <w:rsid w:val="00352E3F"/>
    <w:rsid w:val="00353D14"/>
    <w:rsid w:val="003544A8"/>
    <w:rsid w:val="00354583"/>
    <w:rsid w:val="00356F12"/>
    <w:rsid w:val="0035741C"/>
    <w:rsid w:val="00357A44"/>
    <w:rsid w:val="00357B41"/>
    <w:rsid w:val="003617CD"/>
    <w:rsid w:val="00365B8C"/>
    <w:rsid w:val="00366803"/>
    <w:rsid w:val="00370766"/>
    <w:rsid w:val="0037086F"/>
    <w:rsid w:val="0037115E"/>
    <w:rsid w:val="00372337"/>
    <w:rsid w:val="00373009"/>
    <w:rsid w:val="00373672"/>
    <w:rsid w:val="00375083"/>
    <w:rsid w:val="00376E5A"/>
    <w:rsid w:val="0037785D"/>
    <w:rsid w:val="0038195F"/>
    <w:rsid w:val="00382F4C"/>
    <w:rsid w:val="003830AD"/>
    <w:rsid w:val="003843D1"/>
    <w:rsid w:val="003844D3"/>
    <w:rsid w:val="00386130"/>
    <w:rsid w:val="003873C4"/>
    <w:rsid w:val="0038773D"/>
    <w:rsid w:val="00387A91"/>
    <w:rsid w:val="00387EAB"/>
    <w:rsid w:val="003902C5"/>
    <w:rsid w:val="003902D8"/>
    <w:rsid w:val="00390827"/>
    <w:rsid w:val="00390FEB"/>
    <w:rsid w:val="00391133"/>
    <w:rsid w:val="00391306"/>
    <w:rsid w:val="003914AC"/>
    <w:rsid w:val="00392427"/>
    <w:rsid w:val="00393015"/>
    <w:rsid w:val="00394D08"/>
    <w:rsid w:val="00395E6F"/>
    <w:rsid w:val="00396095"/>
    <w:rsid w:val="0039779D"/>
    <w:rsid w:val="00397CCD"/>
    <w:rsid w:val="003A049F"/>
    <w:rsid w:val="003A06BA"/>
    <w:rsid w:val="003A0B4B"/>
    <w:rsid w:val="003A0C8B"/>
    <w:rsid w:val="003A0E0B"/>
    <w:rsid w:val="003A12A1"/>
    <w:rsid w:val="003A15B6"/>
    <w:rsid w:val="003A19C8"/>
    <w:rsid w:val="003A29E7"/>
    <w:rsid w:val="003A2A45"/>
    <w:rsid w:val="003A3069"/>
    <w:rsid w:val="003A4709"/>
    <w:rsid w:val="003A470E"/>
    <w:rsid w:val="003A4990"/>
    <w:rsid w:val="003A5C76"/>
    <w:rsid w:val="003A6E07"/>
    <w:rsid w:val="003A783F"/>
    <w:rsid w:val="003A79F3"/>
    <w:rsid w:val="003B0461"/>
    <w:rsid w:val="003B0F08"/>
    <w:rsid w:val="003B1F6D"/>
    <w:rsid w:val="003B2815"/>
    <w:rsid w:val="003B28C6"/>
    <w:rsid w:val="003B29D1"/>
    <w:rsid w:val="003B3459"/>
    <w:rsid w:val="003B3D53"/>
    <w:rsid w:val="003B3D90"/>
    <w:rsid w:val="003B3E77"/>
    <w:rsid w:val="003B57E1"/>
    <w:rsid w:val="003B60FB"/>
    <w:rsid w:val="003B61D1"/>
    <w:rsid w:val="003B694C"/>
    <w:rsid w:val="003B7D47"/>
    <w:rsid w:val="003B7F8B"/>
    <w:rsid w:val="003C01B8"/>
    <w:rsid w:val="003C0B09"/>
    <w:rsid w:val="003C0C00"/>
    <w:rsid w:val="003C0D15"/>
    <w:rsid w:val="003C1AD5"/>
    <w:rsid w:val="003C2252"/>
    <w:rsid w:val="003C262D"/>
    <w:rsid w:val="003C36D4"/>
    <w:rsid w:val="003C38DA"/>
    <w:rsid w:val="003C400C"/>
    <w:rsid w:val="003C497E"/>
    <w:rsid w:val="003C677D"/>
    <w:rsid w:val="003D01A7"/>
    <w:rsid w:val="003D050F"/>
    <w:rsid w:val="003D2170"/>
    <w:rsid w:val="003D29C1"/>
    <w:rsid w:val="003D3F8C"/>
    <w:rsid w:val="003D440D"/>
    <w:rsid w:val="003D5248"/>
    <w:rsid w:val="003D550D"/>
    <w:rsid w:val="003D5DED"/>
    <w:rsid w:val="003D5EB2"/>
    <w:rsid w:val="003D7753"/>
    <w:rsid w:val="003E0466"/>
    <w:rsid w:val="003E1279"/>
    <w:rsid w:val="003E2BF0"/>
    <w:rsid w:val="003E2E83"/>
    <w:rsid w:val="003E3FC8"/>
    <w:rsid w:val="003E4332"/>
    <w:rsid w:val="003E49ED"/>
    <w:rsid w:val="003E5CFB"/>
    <w:rsid w:val="003E619A"/>
    <w:rsid w:val="003E6C77"/>
    <w:rsid w:val="003E7752"/>
    <w:rsid w:val="003F1D94"/>
    <w:rsid w:val="003F3345"/>
    <w:rsid w:val="003F412D"/>
    <w:rsid w:val="003F43BF"/>
    <w:rsid w:val="003F5252"/>
    <w:rsid w:val="003F6854"/>
    <w:rsid w:val="003F6CAC"/>
    <w:rsid w:val="003F7871"/>
    <w:rsid w:val="003F7C85"/>
    <w:rsid w:val="003F7F42"/>
    <w:rsid w:val="003F7F46"/>
    <w:rsid w:val="004005A3"/>
    <w:rsid w:val="004013A6"/>
    <w:rsid w:val="004020F2"/>
    <w:rsid w:val="004031A7"/>
    <w:rsid w:val="0040401C"/>
    <w:rsid w:val="00404610"/>
    <w:rsid w:val="004054EF"/>
    <w:rsid w:val="00405632"/>
    <w:rsid w:val="00405F38"/>
    <w:rsid w:val="00406699"/>
    <w:rsid w:val="00407277"/>
    <w:rsid w:val="0040737C"/>
    <w:rsid w:val="0040794A"/>
    <w:rsid w:val="00407A86"/>
    <w:rsid w:val="00411018"/>
    <w:rsid w:val="00411360"/>
    <w:rsid w:val="00411812"/>
    <w:rsid w:val="00411B58"/>
    <w:rsid w:val="0041290F"/>
    <w:rsid w:val="00412ED8"/>
    <w:rsid w:val="0041322A"/>
    <w:rsid w:val="00413425"/>
    <w:rsid w:val="00413932"/>
    <w:rsid w:val="00413DD2"/>
    <w:rsid w:val="00416C31"/>
    <w:rsid w:val="00416D6B"/>
    <w:rsid w:val="00416FE8"/>
    <w:rsid w:val="00417228"/>
    <w:rsid w:val="00417480"/>
    <w:rsid w:val="004201B7"/>
    <w:rsid w:val="00420A8B"/>
    <w:rsid w:val="004214F2"/>
    <w:rsid w:val="00421D43"/>
    <w:rsid w:val="00422447"/>
    <w:rsid w:val="00423767"/>
    <w:rsid w:val="0042572B"/>
    <w:rsid w:val="00425983"/>
    <w:rsid w:val="0042620C"/>
    <w:rsid w:val="0043020B"/>
    <w:rsid w:val="00430E6C"/>
    <w:rsid w:val="0043262F"/>
    <w:rsid w:val="004326B8"/>
    <w:rsid w:val="00433096"/>
    <w:rsid w:val="00433F4A"/>
    <w:rsid w:val="0043472B"/>
    <w:rsid w:val="00434FC7"/>
    <w:rsid w:val="00436060"/>
    <w:rsid w:val="00436B64"/>
    <w:rsid w:val="00436D71"/>
    <w:rsid w:val="0043706F"/>
    <w:rsid w:val="00437AE2"/>
    <w:rsid w:val="00437F91"/>
    <w:rsid w:val="00440E93"/>
    <w:rsid w:val="00442587"/>
    <w:rsid w:val="00443A78"/>
    <w:rsid w:val="00443D84"/>
    <w:rsid w:val="00444920"/>
    <w:rsid w:val="00444CEF"/>
    <w:rsid w:val="00445614"/>
    <w:rsid w:val="00447B85"/>
    <w:rsid w:val="00447D97"/>
    <w:rsid w:val="00450171"/>
    <w:rsid w:val="00451A90"/>
    <w:rsid w:val="004525F8"/>
    <w:rsid w:val="00452E55"/>
    <w:rsid w:val="00453945"/>
    <w:rsid w:val="00454711"/>
    <w:rsid w:val="004568BF"/>
    <w:rsid w:val="004570AA"/>
    <w:rsid w:val="004606FF"/>
    <w:rsid w:val="00461466"/>
    <w:rsid w:val="00461910"/>
    <w:rsid w:val="00461DAE"/>
    <w:rsid w:val="004624CB"/>
    <w:rsid w:val="00462EF8"/>
    <w:rsid w:val="00463217"/>
    <w:rsid w:val="00464090"/>
    <w:rsid w:val="00465461"/>
    <w:rsid w:val="004672EC"/>
    <w:rsid w:val="00471985"/>
    <w:rsid w:val="004719B0"/>
    <w:rsid w:val="00472742"/>
    <w:rsid w:val="00473B21"/>
    <w:rsid w:val="00473C19"/>
    <w:rsid w:val="00473FEB"/>
    <w:rsid w:val="0047450B"/>
    <w:rsid w:val="00475838"/>
    <w:rsid w:val="00475B7F"/>
    <w:rsid w:val="00475C56"/>
    <w:rsid w:val="00475EB8"/>
    <w:rsid w:val="0047621C"/>
    <w:rsid w:val="00476458"/>
    <w:rsid w:val="00477AA8"/>
    <w:rsid w:val="00477AD7"/>
    <w:rsid w:val="00477D98"/>
    <w:rsid w:val="0048067F"/>
    <w:rsid w:val="00481491"/>
    <w:rsid w:val="00481DB1"/>
    <w:rsid w:val="00482457"/>
    <w:rsid w:val="0048283D"/>
    <w:rsid w:val="00483B5A"/>
    <w:rsid w:val="00484040"/>
    <w:rsid w:val="00484B61"/>
    <w:rsid w:val="00485764"/>
    <w:rsid w:val="004860A6"/>
    <w:rsid w:val="00486F8B"/>
    <w:rsid w:val="0048703F"/>
    <w:rsid w:val="00487079"/>
    <w:rsid w:val="0049182D"/>
    <w:rsid w:val="0049202D"/>
    <w:rsid w:val="00492A2F"/>
    <w:rsid w:val="00492CED"/>
    <w:rsid w:val="0049362C"/>
    <w:rsid w:val="004936AB"/>
    <w:rsid w:val="00494350"/>
    <w:rsid w:val="00494A0B"/>
    <w:rsid w:val="004951FF"/>
    <w:rsid w:val="004961A0"/>
    <w:rsid w:val="00497349"/>
    <w:rsid w:val="00497665"/>
    <w:rsid w:val="00497707"/>
    <w:rsid w:val="00497E33"/>
    <w:rsid w:val="004A1509"/>
    <w:rsid w:val="004A18A9"/>
    <w:rsid w:val="004A25A7"/>
    <w:rsid w:val="004A25CB"/>
    <w:rsid w:val="004A2843"/>
    <w:rsid w:val="004A2D2F"/>
    <w:rsid w:val="004A2F47"/>
    <w:rsid w:val="004A38E6"/>
    <w:rsid w:val="004A45B3"/>
    <w:rsid w:val="004B060F"/>
    <w:rsid w:val="004B14ED"/>
    <w:rsid w:val="004B2408"/>
    <w:rsid w:val="004B4B88"/>
    <w:rsid w:val="004B5A6C"/>
    <w:rsid w:val="004B6AE4"/>
    <w:rsid w:val="004B6C72"/>
    <w:rsid w:val="004C1870"/>
    <w:rsid w:val="004C3313"/>
    <w:rsid w:val="004C3B33"/>
    <w:rsid w:val="004C3C8C"/>
    <w:rsid w:val="004C4522"/>
    <w:rsid w:val="004C522F"/>
    <w:rsid w:val="004C5C45"/>
    <w:rsid w:val="004C6967"/>
    <w:rsid w:val="004C6C18"/>
    <w:rsid w:val="004C754E"/>
    <w:rsid w:val="004D228F"/>
    <w:rsid w:val="004D29B8"/>
    <w:rsid w:val="004D3A2D"/>
    <w:rsid w:val="004D491A"/>
    <w:rsid w:val="004D4959"/>
    <w:rsid w:val="004D5429"/>
    <w:rsid w:val="004D5FAF"/>
    <w:rsid w:val="004D69FD"/>
    <w:rsid w:val="004D7086"/>
    <w:rsid w:val="004D755D"/>
    <w:rsid w:val="004D7607"/>
    <w:rsid w:val="004E06B4"/>
    <w:rsid w:val="004E0FF0"/>
    <w:rsid w:val="004E1881"/>
    <w:rsid w:val="004E264A"/>
    <w:rsid w:val="004E2B36"/>
    <w:rsid w:val="004E2D89"/>
    <w:rsid w:val="004E3DEA"/>
    <w:rsid w:val="004E5808"/>
    <w:rsid w:val="004E5810"/>
    <w:rsid w:val="004E5B8F"/>
    <w:rsid w:val="004E5B90"/>
    <w:rsid w:val="004E5F2D"/>
    <w:rsid w:val="004E71AD"/>
    <w:rsid w:val="004F1368"/>
    <w:rsid w:val="004F2C97"/>
    <w:rsid w:val="004F2D56"/>
    <w:rsid w:val="004F4064"/>
    <w:rsid w:val="004F42C6"/>
    <w:rsid w:val="004F42CA"/>
    <w:rsid w:val="004F4474"/>
    <w:rsid w:val="004F4530"/>
    <w:rsid w:val="004F5D61"/>
    <w:rsid w:val="004F61AB"/>
    <w:rsid w:val="004F6D85"/>
    <w:rsid w:val="004F6FC0"/>
    <w:rsid w:val="004F748E"/>
    <w:rsid w:val="004F7A37"/>
    <w:rsid w:val="005000E2"/>
    <w:rsid w:val="005011C8"/>
    <w:rsid w:val="005022EE"/>
    <w:rsid w:val="0050262B"/>
    <w:rsid w:val="00502B97"/>
    <w:rsid w:val="0050342F"/>
    <w:rsid w:val="00503B72"/>
    <w:rsid w:val="005054A8"/>
    <w:rsid w:val="00506467"/>
    <w:rsid w:val="00506741"/>
    <w:rsid w:val="005076F8"/>
    <w:rsid w:val="0051150E"/>
    <w:rsid w:val="00511C28"/>
    <w:rsid w:val="00511F85"/>
    <w:rsid w:val="005137CC"/>
    <w:rsid w:val="00514C46"/>
    <w:rsid w:val="00514F20"/>
    <w:rsid w:val="005169B4"/>
    <w:rsid w:val="00516A39"/>
    <w:rsid w:val="005170C4"/>
    <w:rsid w:val="00517E51"/>
    <w:rsid w:val="005207C9"/>
    <w:rsid w:val="00520E46"/>
    <w:rsid w:val="005214DB"/>
    <w:rsid w:val="00521910"/>
    <w:rsid w:val="00521C7C"/>
    <w:rsid w:val="00522FF8"/>
    <w:rsid w:val="00523356"/>
    <w:rsid w:val="0052366D"/>
    <w:rsid w:val="00525237"/>
    <w:rsid w:val="005253A0"/>
    <w:rsid w:val="00526256"/>
    <w:rsid w:val="0052775A"/>
    <w:rsid w:val="005279B6"/>
    <w:rsid w:val="0053059E"/>
    <w:rsid w:val="00530D75"/>
    <w:rsid w:val="00531F36"/>
    <w:rsid w:val="0053214A"/>
    <w:rsid w:val="00532988"/>
    <w:rsid w:val="00532FC3"/>
    <w:rsid w:val="00533114"/>
    <w:rsid w:val="0053511F"/>
    <w:rsid w:val="00535B28"/>
    <w:rsid w:val="005360EA"/>
    <w:rsid w:val="00536559"/>
    <w:rsid w:val="00537B5C"/>
    <w:rsid w:val="00540904"/>
    <w:rsid w:val="0054098B"/>
    <w:rsid w:val="0054201D"/>
    <w:rsid w:val="005420BE"/>
    <w:rsid w:val="00542A9B"/>
    <w:rsid w:val="00543A8F"/>
    <w:rsid w:val="00543FD4"/>
    <w:rsid w:val="00545395"/>
    <w:rsid w:val="00545F91"/>
    <w:rsid w:val="00546C35"/>
    <w:rsid w:val="00546D57"/>
    <w:rsid w:val="0054731E"/>
    <w:rsid w:val="005501D2"/>
    <w:rsid w:val="00550837"/>
    <w:rsid w:val="00551397"/>
    <w:rsid w:val="005513D0"/>
    <w:rsid w:val="0055310C"/>
    <w:rsid w:val="00553241"/>
    <w:rsid w:val="005533C7"/>
    <w:rsid w:val="00556D11"/>
    <w:rsid w:val="005570C2"/>
    <w:rsid w:val="0055765A"/>
    <w:rsid w:val="0055786A"/>
    <w:rsid w:val="005605BE"/>
    <w:rsid w:val="00561294"/>
    <w:rsid w:val="00561B2A"/>
    <w:rsid w:val="0056273C"/>
    <w:rsid w:val="005629AE"/>
    <w:rsid w:val="00563625"/>
    <w:rsid w:val="00564B83"/>
    <w:rsid w:val="00564C1C"/>
    <w:rsid w:val="00565764"/>
    <w:rsid w:val="0056625E"/>
    <w:rsid w:val="00567281"/>
    <w:rsid w:val="005677E5"/>
    <w:rsid w:val="00571AF1"/>
    <w:rsid w:val="00571F9B"/>
    <w:rsid w:val="005728A3"/>
    <w:rsid w:val="005730A7"/>
    <w:rsid w:val="005748F2"/>
    <w:rsid w:val="0057493C"/>
    <w:rsid w:val="00574DD7"/>
    <w:rsid w:val="00574F06"/>
    <w:rsid w:val="00575FDD"/>
    <w:rsid w:val="00580328"/>
    <w:rsid w:val="00580BDB"/>
    <w:rsid w:val="005816B6"/>
    <w:rsid w:val="00581899"/>
    <w:rsid w:val="005820B3"/>
    <w:rsid w:val="00584FE3"/>
    <w:rsid w:val="0058535E"/>
    <w:rsid w:val="005854B1"/>
    <w:rsid w:val="0058610F"/>
    <w:rsid w:val="00590D35"/>
    <w:rsid w:val="0059107F"/>
    <w:rsid w:val="00591137"/>
    <w:rsid w:val="005914F7"/>
    <w:rsid w:val="005919EB"/>
    <w:rsid w:val="00591D53"/>
    <w:rsid w:val="00593109"/>
    <w:rsid w:val="00593C71"/>
    <w:rsid w:val="00594EB7"/>
    <w:rsid w:val="005969E4"/>
    <w:rsid w:val="005A02BE"/>
    <w:rsid w:val="005A046D"/>
    <w:rsid w:val="005A065A"/>
    <w:rsid w:val="005A0C92"/>
    <w:rsid w:val="005A1673"/>
    <w:rsid w:val="005A234D"/>
    <w:rsid w:val="005A39DF"/>
    <w:rsid w:val="005A435C"/>
    <w:rsid w:val="005A5204"/>
    <w:rsid w:val="005A5282"/>
    <w:rsid w:val="005A5308"/>
    <w:rsid w:val="005A5CE9"/>
    <w:rsid w:val="005B0D50"/>
    <w:rsid w:val="005B19FD"/>
    <w:rsid w:val="005B407A"/>
    <w:rsid w:val="005B4244"/>
    <w:rsid w:val="005B4903"/>
    <w:rsid w:val="005B4CCC"/>
    <w:rsid w:val="005B5868"/>
    <w:rsid w:val="005B6494"/>
    <w:rsid w:val="005B653A"/>
    <w:rsid w:val="005B6DF6"/>
    <w:rsid w:val="005C1564"/>
    <w:rsid w:val="005C1CB6"/>
    <w:rsid w:val="005C3AE2"/>
    <w:rsid w:val="005C4C2F"/>
    <w:rsid w:val="005C4F38"/>
    <w:rsid w:val="005C524A"/>
    <w:rsid w:val="005C52EB"/>
    <w:rsid w:val="005C5574"/>
    <w:rsid w:val="005C5906"/>
    <w:rsid w:val="005C606D"/>
    <w:rsid w:val="005C60DD"/>
    <w:rsid w:val="005C638C"/>
    <w:rsid w:val="005C6AFD"/>
    <w:rsid w:val="005C6DF3"/>
    <w:rsid w:val="005D21A7"/>
    <w:rsid w:val="005D283D"/>
    <w:rsid w:val="005D3635"/>
    <w:rsid w:val="005D3703"/>
    <w:rsid w:val="005D3DC5"/>
    <w:rsid w:val="005D45B0"/>
    <w:rsid w:val="005D45FC"/>
    <w:rsid w:val="005D4AF2"/>
    <w:rsid w:val="005D7643"/>
    <w:rsid w:val="005E38EC"/>
    <w:rsid w:val="005E3B8C"/>
    <w:rsid w:val="005E3BA7"/>
    <w:rsid w:val="005E3BD2"/>
    <w:rsid w:val="005E6110"/>
    <w:rsid w:val="005E76A3"/>
    <w:rsid w:val="005F2863"/>
    <w:rsid w:val="005F2927"/>
    <w:rsid w:val="005F2D3C"/>
    <w:rsid w:val="005F3161"/>
    <w:rsid w:val="005F339B"/>
    <w:rsid w:val="005F3746"/>
    <w:rsid w:val="005F4A96"/>
    <w:rsid w:val="005F5978"/>
    <w:rsid w:val="005F68BB"/>
    <w:rsid w:val="00600A95"/>
    <w:rsid w:val="00600E6D"/>
    <w:rsid w:val="00601322"/>
    <w:rsid w:val="006020AC"/>
    <w:rsid w:val="006023FA"/>
    <w:rsid w:val="00602EB6"/>
    <w:rsid w:val="006043B6"/>
    <w:rsid w:val="00604542"/>
    <w:rsid w:val="0060459F"/>
    <w:rsid w:val="006047AF"/>
    <w:rsid w:val="00604954"/>
    <w:rsid w:val="00604F3C"/>
    <w:rsid w:val="00605E30"/>
    <w:rsid w:val="006062DE"/>
    <w:rsid w:val="006066F6"/>
    <w:rsid w:val="00606E73"/>
    <w:rsid w:val="00607391"/>
    <w:rsid w:val="00607663"/>
    <w:rsid w:val="006077DC"/>
    <w:rsid w:val="00607FF1"/>
    <w:rsid w:val="00611B0B"/>
    <w:rsid w:val="00612948"/>
    <w:rsid w:val="006133F1"/>
    <w:rsid w:val="00615805"/>
    <w:rsid w:val="0061585E"/>
    <w:rsid w:val="0061586B"/>
    <w:rsid w:val="0062078F"/>
    <w:rsid w:val="00620BA1"/>
    <w:rsid w:val="0062156F"/>
    <w:rsid w:val="00621C64"/>
    <w:rsid w:val="00622398"/>
    <w:rsid w:val="00622770"/>
    <w:rsid w:val="00622812"/>
    <w:rsid w:val="006230C5"/>
    <w:rsid w:val="006236B4"/>
    <w:rsid w:val="006237CF"/>
    <w:rsid w:val="00623B8D"/>
    <w:rsid w:val="00623E51"/>
    <w:rsid w:val="00624303"/>
    <w:rsid w:val="0062477A"/>
    <w:rsid w:val="006255A5"/>
    <w:rsid w:val="00625D15"/>
    <w:rsid w:val="00627510"/>
    <w:rsid w:val="00627DB1"/>
    <w:rsid w:val="00630257"/>
    <w:rsid w:val="0063031E"/>
    <w:rsid w:val="00631057"/>
    <w:rsid w:val="006310D3"/>
    <w:rsid w:val="00631754"/>
    <w:rsid w:val="00632619"/>
    <w:rsid w:val="00632E9F"/>
    <w:rsid w:val="006339FB"/>
    <w:rsid w:val="0063632B"/>
    <w:rsid w:val="00636A62"/>
    <w:rsid w:val="00637118"/>
    <w:rsid w:val="006374F6"/>
    <w:rsid w:val="00640033"/>
    <w:rsid w:val="006412F1"/>
    <w:rsid w:val="00641870"/>
    <w:rsid w:val="006418FE"/>
    <w:rsid w:val="00641DA7"/>
    <w:rsid w:val="00641E2C"/>
    <w:rsid w:val="006424F0"/>
    <w:rsid w:val="006445DF"/>
    <w:rsid w:val="00644A3D"/>
    <w:rsid w:val="00645CE2"/>
    <w:rsid w:val="0064698A"/>
    <w:rsid w:val="00646F60"/>
    <w:rsid w:val="006476D3"/>
    <w:rsid w:val="00647988"/>
    <w:rsid w:val="00647C1C"/>
    <w:rsid w:val="00650591"/>
    <w:rsid w:val="00650A43"/>
    <w:rsid w:val="00651AB7"/>
    <w:rsid w:val="00651B8D"/>
    <w:rsid w:val="00653004"/>
    <w:rsid w:val="0065380B"/>
    <w:rsid w:val="006538E5"/>
    <w:rsid w:val="00654FAB"/>
    <w:rsid w:val="006566B1"/>
    <w:rsid w:val="0065786E"/>
    <w:rsid w:val="00657905"/>
    <w:rsid w:val="0066075B"/>
    <w:rsid w:val="006615F5"/>
    <w:rsid w:val="00661A10"/>
    <w:rsid w:val="0066270B"/>
    <w:rsid w:val="0066307F"/>
    <w:rsid w:val="006633CF"/>
    <w:rsid w:val="00663607"/>
    <w:rsid w:val="00663F34"/>
    <w:rsid w:val="00664667"/>
    <w:rsid w:val="00666989"/>
    <w:rsid w:val="00667280"/>
    <w:rsid w:val="00670546"/>
    <w:rsid w:val="00671371"/>
    <w:rsid w:val="0067193A"/>
    <w:rsid w:val="00671E26"/>
    <w:rsid w:val="00673A58"/>
    <w:rsid w:val="00674F90"/>
    <w:rsid w:val="00675269"/>
    <w:rsid w:val="006763B5"/>
    <w:rsid w:val="00677223"/>
    <w:rsid w:val="00677792"/>
    <w:rsid w:val="0067789D"/>
    <w:rsid w:val="00680530"/>
    <w:rsid w:val="0068132B"/>
    <w:rsid w:val="006813CB"/>
    <w:rsid w:val="0068172F"/>
    <w:rsid w:val="00682541"/>
    <w:rsid w:val="00682688"/>
    <w:rsid w:val="00682DDF"/>
    <w:rsid w:val="00682FCE"/>
    <w:rsid w:val="006838C0"/>
    <w:rsid w:val="00683BC8"/>
    <w:rsid w:val="00683FAB"/>
    <w:rsid w:val="00685A12"/>
    <w:rsid w:val="00685C17"/>
    <w:rsid w:val="00686C92"/>
    <w:rsid w:val="0068742B"/>
    <w:rsid w:val="00687B77"/>
    <w:rsid w:val="006907D3"/>
    <w:rsid w:val="00691BC2"/>
    <w:rsid w:val="00693270"/>
    <w:rsid w:val="00693D6E"/>
    <w:rsid w:val="00694E60"/>
    <w:rsid w:val="0069688E"/>
    <w:rsid w:val="00697A49"/>
    <w:rsid w:val="006A0C2C"/>
    <w:rsid w:val="006A1681"/>
    <w:rsid w:val="006A178B"/>
    <w:rsid w:val="006A2671"/>
    <w:rsid w:val="006A2907"/>
    <w:rsid w:val="006A32D3"/>
    <w:rsid w:val="006A5396"/>
    <w:rsid w:val="006A5427"/>
    <w:rsid w:val="006A69C5"/>
    <w:rsid w:val="006B027F"/>
    <w:rsid w:val="006B1FA7"/>
    <w:rsid w:val="006B27DA"/>
    <w:rsid w:val="006B4C6F"/>
    <w:rsid w:val="006B5BC7"/>
    <w:rsid w:val="006B6545"/>
    <w:rsid w:val="006B71A1"/>
    <w:rsid w:val="006B79B7"/>
    <w:rsid w:val="006B7F99"/>
    <w:rsid w:val="006C0010"/>
    <w:rsid w:val="006C189A"/>
    <w:rsid w:val="006C2090"/>
    <w:rsid w:val="006C2E5E"/>
    <w:rsid w:val="006C3DEA"/>
    <w:rsid w:val="006C3F5A"/>
    <w:rsid w:val="006C43E9"/>
    <w:rsid w:val="006C551D"/>
    <w:rsid w:val="006C5C1E"/>
    <w:rsid w:val="006C69AF"/>
    <w:rsid w:val="006C7EFA"/>
    <w:rsid w:val="006D0407"/>
    <w:rsid w:val="006D1673"/>
    <w:rsid w:val="006D18E6"/>
    <w:rsid w:val="006D1FD2"/>
    <w:rsid w:val="006D26D1"/>
    <w:rsid w:val="006D2763"/>
    <w:rsid w:val="006D27F8"/>
    <w:rsid w:val="006D3B9F"/>
    <w:rsid w:val="006D463C"/>
    <w:rsid w:val="006D4DBF"/>
    <w:rsid w:val="006D5BC2"/>
    <w:rsid w:val="006D6FF5"/>
    <w:rsid w:val="006D7602"/>
    <w:rsid w:val="006D7989"/>
    <w:rsid w:val="006D7E6B"/>
    <w:rsid w:val="006E1818"/>
    <w:rsid w:val="006E264B"/>
    <w:rsid w:val="006E26BD"/>
    <w:rsid w:val="006E497C"/>
    <w:rsid w:val="006E58B6"/>
    <w:rsid w:val="006E5DCE"/>
    <w:rsid w:val="006E6A1D"/>
    <w:rsid w:val="006F0C5C"/>
    <w:rsid w:val="006F13F4"/>
    <w:rsid w:val="006F341D"/>
    <w:rsid w:val="006F62C1"/>
    <w:rsid w:val="006F63FA"/>
    <w:rsid w:val="006F64EB"/>
    <w:rsid w:val="006F711B"/>
    <w:rsid w:val="006F73BE"/>
    <w:rsid w:val="006F74A8"/>
    <w:rsid w:val="006F768B"/>
    <w:rsid w:val="006F7884"/>
    <w:rsid w:val="007000B2"/>
    <w:rsid w:val="007007F2"/>
    <w:rsid w:val="00701690"/>
    <w:rsid w:val="00704DE2"/>
    <w:rsid w:val="00705039"/>
    <w:rsid w:val="00705BB6"/>
    <w:rsid w:val="007066D3"/>
    <w:rsid w:val="007078AF"/>
    <w:rsid w:val="00707E1D"/>
    <w:rsid w:val="00710505"/>
    <w:rsid w:val="00710837"/>
    <w:rsid w:val="00711ADE"/>
    <w:rsid w:val="00712136"/>
    <w:rsid w:val="007125F8"/>
    <w:rsid w:val="00712810"/>
    <w:rsid w:val="00712BC8"/>
    <w:rsid w:val="0071501A"/>
    <w:rsid w:val="00715201"/>
    <w:rsid w:val="007156C3"/>
    <w:rsid w:val="007162E1"/>
    <w:rsid w:val="00716AE1"/>
    <w:rsid w:val="00716C8A"/>
    <w:rsid w:val="00717657"/>
    <w:rsid w:val="00720F47"/>
    <w:rsid w:val="00720FBB"/>
    <w:rsid w:val="00722A52"/>
    <w:rsid w:val="007240A2"/>
    <w:rsid w:val="0072466B"/>
    <w:rsid w:val="00724D84"/>
    <w:rsid w:val="007252FF"/>
    <w:rsid w:val="00726107"/>
    <w:rsid w:val="007266A3"/>
    <w:rsid w:val="007272C8"/>
    <w:rsid w:val="00730A7C"/>
    <w:rsid w:val="00731712"/>
    <w:rsid w:val="00732532"/>
    <w:rsid w:val="007331AA"/>
    <w:rsid w:val="007335E5"/>
    <w:rsid w:val="007345DC"/>
    <w:rsid w:val="00735240"/>
    <w:rsid w:val="0073687D"/>
    <w:rsid w:val="00737031"/>
    <w:rsid w:val="007370C7"/>
    <w:rsid w:val="007402BA"/>
    <w:rsid w:val="007405C9"/>
    <w:rsid w:val="0074141E"/>
    <w:rsid w:val="00741AB8"/>
    <w:rsid w:val="0074345F"/>
    <w:rsid w:val="00743F04"/>
    <w:rsid w:val="0074478F"/>
    <w:rsid w:val="007460A7"/>
    <w:rsid w:val="00750506"/>
    <w:rsid w:val="007524DD"/>
    <w:rsid w:val="00752856"/>
    <w:rsid w:val="00752CAB"/>
    <w:rsid w:val="00754B65"/>
    <w:rsid w:val="00755503"/>
    <w:rsid w:val="00756276"/>
    <w:rsid w:val="0075633C"/>
    <w:rsid w:val="0075749B"/>
    <w:rsid w:val="007603E6"/>
    <w:rsid w:val="00761398"/>
    <w:rsid w:val="00761D5C"/>
    <w:rsid w:val="00761F0C"/>
    <w:rsid w:val="00762872"/>
    <w:rsid w:val="0076300E"/>
    <w:rsid w:val="00763F65"/>
    <w:rsid w:val="00764671"/>
    <w:rsid w:val="00765463"/>
    <w:rsid w:val="007663BD"/>
    <w:rsid w:val="00766447"/>
    <w:rsid w:val="00766760"/>
    <w:rsid w:val="00766994"/>
    <w:rsid w:val="00770846"/>
    <w:rsid w:val="00771906"/>
    <w:rsid w:val="00772AFE"/>
    <w:rsid w:val="00775F46"/>
    <w:rsid w:val="00777E65"/>
    <w:rsid w:val="007813C5"/>
    <w:rsid w:val="00781864"/>
    <w:rsid w:val="00781EF6"/>
    <w:rsid w:val="00782E6C"/>
    <w:rsid w:val="007856A7"/>
    <w:rsid w:val="00785D5A"/>
    <w:rsid w:val="00785F8A"/>
    <w:rsid w:val="0078699C"/>
    <w:rsid w:val="007869DA"/>
    <w:rsid w:val="0078705E"/>
    <w:rsid w:val="007876A0"/>
    <w:rsid w:val="00790EC6"/>
    <w:rsid w:val="007922DD"/>
    <w:rsid w:val="00792A34"/>
    <w:rsid w:val="007931C9"/>
    <w:rsid w:val="0079343A"/>
    <w:rsid w:val="00794151"/>
    <w:rsid w:val="0079500C"/>
    <w:rsid w:val="0079659C"/>
    <w:rsid w:val="0079679B"/>
    <w:rsid w:val="0079701A"/>
    <w:rsid w:val="007971E5"/>
    <w:rsid w:val="007A0369"/>
    <w:rsid w:val="007A0470"/>
    <w:rsid w:val="007A07CE"/>
    <w:rsid w:val="007A0FDA"/>
    <w:rsid w:val="007A1074"/>
    <w:rsid w:val="007A146F"/>
    <w:rsid w:val="007A2CB0"/>
    <w:rsid w:val="007A2D8C"/>
    <w:rsid w:val="007A2F24"/>
    <w:rsid w:val="007A2F33"/>
    <w:rsid w:val="007A3840"/>
    <w:rsid w:val="007A43B0"/>
    <w:rsid w:val="007A4566"/>
    <w:rsid w:val="007A684F"/>
    <w:rsid w:val="007A6C2E"/>
    <w:rsid w:val="007A7711"/>
    <w:rsid w:val="007B1078"/>
    <w:rsid w:val="007B23B6"/>
    <w:rsid w:val="007B32E4"/>
    <w:rsid w:val="007B4CDF"/>
    <w:rsid w:val="007B67B9"/>
    <w:rsid w:val="007B7D2E"/>
    <w:rsid w:val="007B7E30"/>
    <w:rsid w:val="007C03C3"/>
    <w:rsid w:val="007C08C3"/>
    <w:rsid w:val="007C08E0"/>
    <w:rsid w:val="007C1D12"/>
    <w:rsid w:val="007C376B"/>
    <w:rsid w:val="007C454D"/>
    <w:rsid w:val="007C6330"/>
    <w:rsid w:val="007D2172"/>
    <w:rsid w:val="007D2619"/>
    <w:rsid w:val="007D4196"/>
    <w:rsid w:val="007D4B00"/>
    <w:rsid w:val="007D680D"/>
    <w:rsid w:val="007D755F"/>
    <w:rsid w:val="007D789E"/>
    <w:rsid w:val="007D7FB8"/>
    <w:rsid w:val="007E057F"/>
    <w:rsid w:val="007E079F"/>
    <w:rsid w:val="007E1135"/>
    <w:rsid w:val="007E2530"/>
    <w:rsid w:val="007E2D9B"/>
    <w:rsid w:val="007E308D"/>
    <w:rsid w:val="007E3813"/>
    <w:rsid w:val="007E3FEB"/>
    <w:rsid w:val="007E4FEC"/>
    <w:rsid w:val="007E53EE"/>
    <w:rsid w:val="007E53FE"/>
    <w:rsid w:val="007E551E"/>
    <w:rsid w:val="007E5AD4"/>
    <w:rsid w:val="007F0775"/>
    <w:rsid w:val="007F1E43"/>
    <w:rsid w:val="007F2B57"/>
    <w:rsid w:val="007F45D5"/>
    <w:rsid w:val="007F5EB8"/>
    <w:rsid w:val="007F7227"/>
    <w:rsid w:val="007F7E52"/>
    <w:rsid w:val="007F7EC4"/>
    <w:rsid w:val="0080113A"/>
    <w:rsid w:val="008036B8"/>
    <w:rsid w:val="00804103"/>
    <w:rsid w:val="008041B9"/>
    <w:rsid w:val="008055B2"/>
    <w:rsid w:val="00807D6A"/>
    <w:rsid w:val="008117D1"/>
    <w:rsid w:val="008132A7"/>
    <w:rsid w:val="00813B47"/>
    <w:rsid w:val="00815A5D"/>
    <w:rsid w:val="0081640F"/>
    <w:rsid w:val="008205AB"/>
    <w:rsid w:val="00820905"/>
    <w:rsid w:val="00820B26"/>
    <w:rsid w:val="00820F85"/>
    <w:rsid w:val="00821B5D"/>
    <w:rsid w:val="00822190"/>
    <w:rsid w:val="00823326"/>
    <w:rsid w:val="00824875"/>
    <w:rsid w:val="008255C7"/>
    <w:rsid w:val="008266C9"/>
    <w:rsid w:val="008269C4"/>
    <w:rsid w:val="008275B6"/>
    <w:rsid w:val="0082795F"/>
    <w:rsid w:val="00831E05"/>
    <w:rsid w:val="008320AC"/>
    <w:rsid w:val="008338AD"/>
    <w:rsid w:val="00833D0E"/>
    <w:rsid w:val="0083408A"/>
    <w:rsid w:val="00835B38"/>
    <w:rsid w:val="00835B75"/>
    <w:rsid w:val="008368A8"/>
    <w:rsid w:val="00837B7F"/>
    <w:rsid w:val="00840BA9"/>
    <w:rsid w:val="00842822"/>
    <w:rsid w:val="00843341"/>
    <w:rsid w:val="00843590"/>
    <w:rsid w:val="0084384E"/>
    <w:rsid w:val="00847291"/>
    <w:rsid w:val="008474BA"/>
    <w:rsid w:val="00850449"/>
    <w:rsid w:val="00850657"/>
    <w:rsid w:val="00851046"/>
    <w:rsid w:val="008523EB"/>
    <w:rsid w:val="008524DE"/>
    <w:rsid w:val="00854C62"/>
    <w:rsid w:val="008550CE"/>
    <w:rsid w:val="00855B71"/>
    <w:rsid w:val="00855FF6"/>
    <w:rsid w:val="008561DB"/>
    <w:rsid w:val="0085688B"/>
    <w:rsid w:val="00857184"/>
    <w:rsid w:val="00860E84"/>
    <w:rsid w:val="00861304"/>
    <w:rsid w:val="008617B3"/>
    <w:rsid w:val="008617D3"/>
    <w:rsid w:val="0086577A"/>
    <w:rsid w:val="00865FA0"/>
    <w:rsid w:val="008664D1"/>
    <w:rsid w:val="00867746"/>
    <w:rsid w:val="008720D4"/>
    <w:rsid w:val="00872159"/>
    <w:rsid w:val="00872A1B"/>
    <w:rsid w:val="00872B46"/>
    <w:rsid w:val="00872E95"/>
    <w:rsid w:val="0087342A"/>
    <w:rsid w:val="0087366C"/>
    <w:rsid w:val="00873EFF"/>
    <w:rsid w:val="00876698"/>
    <w:rsid w:val="00881D57"/>
    <w:rsid w:val="008821DC"/>
    <w:rsid w:val="008826B8"/>
    <w:rsid w:val="00882BEB"/>
    <w:rsid w:val="008833D6"/>
    <w:rsid w:val="00883516"/>
    <w:rsid w:val="00883A5A"/>
    <w:rsid w:val="00884A86"/>
    <w:rsid w:val="00884A97"/>
    <w:rsid w:val="008854D8"/>
    <w:rsid w:val="00885678"/>
    <w:rsid w:val="00891031"/>
    <w:rsid w:val="008910A5"/>
    <w:rsid w:val="008926C1"/>
    <w:rsid w:val="00892E56"/>
    <w:rsid w:val="0089326C"/>
    <w:rsid w:val="00894792"/>
    <w:rsid w:val="00894ADA"/>
    <w:rsid w:val="0089539D"/>
    <w:rsid w:val="00895608"/>
    <w:rsid w:val="00896110"/>
    <w:rsid w:val="0089641D"/>
    <w:rsid w:val="008965FD"/>
    <w:rsid w:val="00896B12"/>
    <w:rsid w:val="008A0376"/>
    <w:rsid w:val="008A124F"/>
    <w:rsid w:val="008A24A3"/>
    <w:rsid w:val="008A257F"/>
    <w:rsid w:val="008A3384"/>
    <w:rsid w:val="008A34CA"/>
    <w:rsid w:val="008A3F0D"/>
    <w:rsid w:val="008A4BF2"/>
    <w:rsid w:val="008A508E"/>
    <w:rsid w:val="008A6E04"/>
    <w:rsid w:val="008A700E"/>
    <w:rsid w:val="008B021D"/>
    <w:rsid w:val="008B0814"/>
    <w:rsid w:val="008B13D2"/>
    <w:rsid w:val="008B3227"/>
    <w:rsid w:val="008B3494"/>
    <w:rsid w:val="008B3B3A"/>
    <w:rsid w:val="008B56FE"/>
    <w:rsid w:val="008B57D9"/>
    <w:rsid w:val="008B7064"/>
    <w:rsid w:val="008B7163"/>
    <w:rsid w:val="008B7735"/>
    <w:rsid w:val="008B79B6"/>
    <w:rsid w:val="008B7A39"/>
    <w:rsid w:val="008C1CD9"/>
    <w:rsid w:val="008C2050"/>
    <w:rsid w:val="008C2118"/>
    <w:rsid w:val="008C2666"/>
    <w:rsid w:val="008C3599"/>
    <w:rsid w:val="008C35D7"/>
    <w:rsid w:val="008C3C61"/>
    <w:rsid w:val="008C3C8A"/>
    <w:rsid w:val="008C3FFE"/>
    <w:rsid w:val="008C407C"/>
    <w:rsid w:val="008C50B0"/>
    <w:rsid w:val="008C54B0"/>
    <w:rsid w:val="008C589B"/>
    <w:rsid w:val="008C5E63"/>
    <w:rsid w:val="008C6134"/>
    <w:rsid w:val="008C7C71"/>
    <w:rsid w:val="008D05A3"/>
    <w:rsid w:val="008D0B23"/>
    <w:rsid w:val="008D110C"/>
    <w:rsid w:val="008D11A0"/>
    <w:rsid w:val="008D2845"/>
    <w:rsid w:val="008D5AE2"/>
    <w:rsid w:val="008D66E0"/>
    <w:rsid w:val="008D7190"/>
    <w:rsid w:val="008D72DE"/>
    <w:rsid w:val="008D76E0"/>
    <w:rsid w:val="008D7D1C"/>
    <w:rsid w:val="008E0070"/>
    <w:rsid w:val="008E0A50"/>
    <w:rsid w:val="008E0AEE"/>
    <w:rsid w:val="008E1542"/>
    <w:rsid w:val="008E1B75"/>
    <w:rsid w:val="008E26F1"/>
    <w:rsid w:val="008E35B6"/>
    <w:rsid w:val="008E39CC"/>
    <w:rsid w:val="008E3C32"/>
    <w:rsid w:val="008E42FC"/>
    <w:rsid w:val="008E613E"/>
    <w:rsid w:val="008E6B54"/>
    <w:rsid w:val="008E6E49"/>
    <w:rsid w:val="008E79E5"/>
    <w:rsid w:val="008E7F48"/>
    <w:rsid w:val="008E7FBB"/>
    <w:rsid w:val="008F03E1"/>
    <w:rsid w:val="008F064C"/>
    <w:rsid w:val="008F06E6"/>
    <w:rsid w:val="008F093B"/>
    <w:rsid w:val="008F12F6"/>
    <w:rsid w:val="008F18D9"/>
    <w:rsid w:val="008F1D9B"/>
    <w:rsid w:val="008F2121"/>
    <w:rsid w:val="008F37C6"/>
    <w:rsid w:val="008F3C82"/>
    <w:rsid w:val="008F53AF"/>
    <w:rsid w:val="008F6C4A"/>
    <w:rsid w:val="008F7110"/>
    <w:rsid w:val="008F75C2"/>
    <w:rsid w:val="00900076"/>
    <w:rsid w:val="00900E60"/>
    <w:rsid w:val="00903641"/>
    <w:rsid w:val="00904077"/>
    <w:rsid w:val="009042D6"/>
    <w:rsid w:val="00904C54"/>
    <w:rsid w:val="009057C8"/>
    <w:rsid w:val="009059FC"/>
    <w:rsid w:val="00905F01"/>
    <w:rsid w:val="0090613A"/>
    <w:rsid w:val="00907214"/>
    <w:rsid w:val="00907251"/>
    <w:rsid w:val="009074DC"/>
    <w:rsid w:val="00907507"/>
    <w:rsid w:val="00907C89"/>
    <w:rsid w:val="00910CCB"/>
    <w:rsid w:val="00911567"/>
    <w:rsid w:val="009119E6"/>
    <w:rsid w:val="00911D29"/>
    <w:rsid w:val="0091212A"/>
    <w:rsid w:val="009122E0"/>
    <w:rsid w:val="00913F85"/>
    <w:rsid w:val="009142B8"/>
    <w:rsid w:val="00914A2E"/>
    <w:rsid w:val="0091561A"/>
    <w:rsid w:val="009168EC"/>
    <w:rsid w:val="0092080C"/>
    <w:rsid w:val="00920C6A"/>
    <w:rsid w:val="0092106A"/>
    <w:rsid w:val="00921302"/>
    <w:rsid w:val="00922AE1"/>
    <w:rsid w:val="00925584"/>
    <w:rsid w:val="00926207"/>
    <w:rsid w:val="009268E5"/>
    <w:rsid w:val="00926C34"/>
    <w:rsid w:val="0092745E"/>
    <w:rsid w:val="009278AE"/>
    <w:rsid w:val="009302A7"/>
    <w:rsid w:val="00930487"/>
    <w:rsid w:val="00930CA1"/>
    <w:rsid w:val="0093456C"/>
    <w:rsid w:val="00935D36"/>
    <w:rsid w:val="0093635B"/>
    <w:rsid w:val="00936E8F"/>
    <w:rsid w:val="0093709C"/>
    <w:rsid w:val="00937B16"/>
    <w:rsid w:val="00937DCC"/>
    <w:rsid w:val="00937EB6"/>
    <w:rsid w:val="00940025"/>
    <w:rsid w:val="00940071"/>
    <w:rsid w:val="0094192F"/>
    <w:rsid w:val="00941F4F"/>
    <w:rsid w:val="00942DAF"/>
    <w:rsid w:val="00943451"/>
    <w:rsid w:val="00943BDE"/>
    <w:rsid w:val="00943C31"/>
    <w:rsid w:val="00945FF3"/>
    <w:rsid w:val="00946FC9"/>
    <w:rsid w:val="0095149A"/>
    <w:rsid w:val="0095152A"/>
    <w:rsid w:val="00951C5A"/>
    <w:rsid w:val="00952311"/>
    <w:rsid w:val="0095256F"/>
    <w:rsid w:val="009528F4"/>
    <w:rsid w:val="0095770D"/>
    <w:rsid w:val="009578AE"/>
    <w:rsid w:val="009604EC"/>
    <w:rsid w:val="00961543"/>
    <w:rsid w:val="00961C23"/>
    <w:rsid w:val="00963092"/>
    <w:rsid w:val="00963342"/>
    <w:rsid w:val="00963B92"/>
    <w:rsid w:val="00964268"/>
    <w:rsid w:val="009644BA"/>
    <w:rsid w:val="009650BD"/>
    <w:rsid w:val="009655CF"/>
    <w:rsid w:val="00966351"/>
    <w:rsid w:val="00967A2D"/>
    <w:rsid w:val="00967FF1"/>
    <w:rsid w:val="009710CE"/>
    <w:rsid w:val="009712D2"/>
    <w:rsid w:val="0097200A"/>
    <w:rsid w:val="00972342"/>
    <w:rsid w:val="009748C7"/>
    <w:rsid w:val="00975719"/>
    <w:rsid w:val="00975855"/>
    <w:rsid w:val="00975B03"/>
    <w:rsid w:val="00980F00"/>
    <w:rsid w:val="0098165E"/>
    <w:rsid w:val="009823B8"/>
    <w:rsid w:val="00982BDD"/>
    <w:rsid w:val="009830AC"/>
    <w:rsid w:val="00983916"/>
    <w:rsid w:val="00983B01"/>
    <w:rsid w:val="00983CC3"/>
    <w:rsid w:val="009847C7"/>
    <w:rsid w:val="009848F6"/>
    <w:rsid w:val="00986A05"/>
    <w:rsid w:val="00987573"/>
    <w:rsid w:val="009921D1"/>
    <w:rsid w:val="0099351E"/>
    <w:rsid w:val="009939DD"/>
    <w:rsid w:val="00993ADA"/>
    <w:rsid w:val="00994BE2"/>
    <w:rsid w:val="00994FBF"/>
    <w:rsid w:val="00995265"/>
    <w:rsid w:val="00996EBC"/>
    <w:rsid w:val="00996F5D"/>
    <w:rsid w:val="00997F63"/>
    <w:rsid w:val="009A050E"/>
    <w:rsid w:val="009A09BE"/>
    <w:rsid w:val="009A1163"/>
    <w:rsid w:val="009A16E9"/>
    <w:rsid w:val="009A1869"/>
    <w:rsid w:val="009A1C58"/>
    <w:rsid w:val="009A272F"/>
    <w:rsid w:val="009A2B04"/>
    <w:rsid w:val="009A3D33"/>
    <w:rsid w:val="009A425C"/>
    <w:rsid w:val="009A4A3C"/>
    <w:rsid w:val="009A59D0"/>
    <w:rsid w:val="009A5C35"/>
    <w:rsid w:val="009A7C97"/>
    <w:rsid w:val="009B1211"/>
    <w:rsid w:val="009B1315"/>
    <w:rsid w:val="009B35CC"/>
    <w:rsid w:val="009B3EB6"/>
    <w:rsid w:val="009B4673"/>
    <w:rsid w:val="009B46B8"/>
    <w:rsid w:val="009B5893"/>
    <w:rsid w:val="009B6800"/>
    <w:rsid w:val="009B70AE"/>
    <w:rsid w:val="009B7C41"/>
    <w:rsid w:val="009C0410"/>
    <w:rsid w:val="009C195E"/>
    <w:rsid w:val="009C251B"/>
    <w:rsid w:val="009C259C"/>
    <w:rsid w:val="009C26BA"/>
    <w:rsid w:val="009C3521"/>
    <w:rsid w:val="009C3E0C"/>
    <w:rsid w:val="009C507A"/>
    <w:rsid w:val="009C601E"/>
    <w:rsid w:val="009C7581"/>
    <w:rsid w:val="009C7E6F"/>
    <w:rsid w:val="009D0E65"/>
    <w:rsid w:val="009D0F9C"/>
    <w:rsid w:val="009D238B"/>
    <w:rsid w:val="009D336C"/>
    <w:rsid w:val="009D4B94"/>
    <w:rsid w:val="009D504E"/>
    <w:rsid w:val="009D52DB"/>
    <w:rsid w:val="009D532E"/>
    <w:rsid w:val="009D5838"/>
    <w:rsid w:val="009D5927"/>
    <w:rsid w:val="009D667C"/>
    <w:rsid w:val="009D7E72"/>
    <w:rsid w:val="009E20F9"/>
    <w:rsid w:val="009E24E6"/>
    <w:rsid w:val="009E26C5"/>
    <w:rsid w:val="009E2C5D"/>
    <w:rsid w:val="009E3499"/>
    <w:rsid w:val="009E3548"/>
    <w:rsid w:val="009E6973"/>
    <w:rsid w:val="009F0822"/>
    <w:rsid w:val="009F15C2"/>
    <w:rsid w:val="009F2F0A"/>
    <w:rsid w:val="009F2F0F"/>
    <w:rsid w:val="009F34A9"/>
    <w:rsid w:val="009F37AC"/>
    <w:rsid w:val="009F3A9A"/>
    <w:rsid w:val="009F3C7D"/>
    <w:rsid w:val="009F3E1F"/>
    <w:rsid w:val="009F60A1"/>
    <w:rsid w:val="009F6145"/>
    <w:rsid w:val="009F646E"/>
    <w:rsid w:val="009F66F6"/>
    <w:rsid w:val="00A0054A"/>
    <w:rsid w:val="00A009FC"/>
    <w:rsid w:val="00A00A3B"/>
    <w:rsid w:val="00A01596"/>
    <w:rsid w:val="00A01DF0"/>
    <w:rsid w:val="00A02970"/>
    <w:rsid w:val="00A02FFC"/>
    <w:rsid w:val="00A040D7"/>
    <w:rsid w:val="00A04845"/>
    <w:rsid w:val="00A0576C"/>
    <w:rsid w:val="00A05B6F"/>
    <w:rsid w:val="00A05D64"/>
    <w:rsid w:val="00A06BBC"/>
    <w:rsid w:val="00A074E9"/>
    <w:rsid w:val="00A079C2"/>
    <w:rsid w:val="00A13154"/>
    <w:rsid w:val="00A14278"/>
    <w:rsid w:val="00A1470B"/>
    <w:rsid w:val="00A14B9E"/>
    <w:rsid w:val="00A15251"/>
    <w:rsid w:val="00A1660C"/>
    <w:rsid w:val="00A166C6"/>
    <w:rsid w:val="00A16D6C"/>
    <w:rsid w:val="00A178EE"/>
    <w:rsid w:val="00A20F4A"/>
    <w:rsid w:val="00A223AE"/>
    <w:rsid w:val="00A2268C"/>
    <w:rsid w:val="00A22C27"/>
    <w:rsid w:val="00A22C9F"/>
    <w:rsid w:val="00A234B8"/>
    <w:rsid w:val="00A2632D"/>
    <w:rsid w:val="00A26900"/>
    <w:rsid w:val="00A26C09"/>
    <w:rsid w:val="00A27AA6"/>
    <w:rsid w:val="00A30333"/>
    <w:rsid w:val="00A30387"/>
    <w:rsid w:val="00A30D1A"/>
    <w:rsid w:val="00A30FBC"/>
    <w:rsid w:val="00A31305"/>
    <w:rsid w:val="00A31340"/>
    <w:rsid w:val="00A31918"/>
    <w:rsid w:val="00A32D19"/>
    <w:rsid w:val="00A34D83"/>
    <w:rsid w:val="00A34EDE"/>
    <w:rsid w:val="00A36CFD"/>
    <w:rsid w:val="00A36FE4"/>
    <w:rsid w:val="00A37D2C"/>
    <w:rsid w:val="00A37DE7"/>
    <w:rsid w:val="00A4077C"/>
    <w:rsid w:val="00A415AE"/>
    <w:rsid w:val="00A41CD6"/>
    <w:rsid w:val="00A44027"/>
    <w:rsid w:val="00A44AEC"/>
    <w:rsid w:val="00A4566D"/>
    <w:rsid w:val="00A4580C"/>
    <w:rsid w:val="00A45988"/>
    <w:rsid w:val="00A4687B"/>
    <w:rsid w:val="00A46957"/>
    <w:rsid w:val="00A46FD5"/>
    <w:rsid w:val="00A508CF"/>
    <w:rsid w:val="00A50CB8"/>
    <w:rsid w:val="00A513DE"/>
    <w:rsid w:val="00A519D0"/>
    <w:rsid w:val="00A52B46"/>
    <w:rsid w:val="00A53815"/>
    <w:rsid w:val="00A53B74"/>
    <w:rsid w:val="00A53E07"/>
    <w:rsid w:val="00A5408E"/>
    <w:rsid w:val="00A57C5E"/>
    <w:rsid w:val="00A60E4A"/>
    <w:rsid w:val="00A624E2"/>
    <w:rsid w:val="00A643D8"/>
    <w:rsid w:val="00A64879"/>
    <w:rsid w:val="00A64C97"/>
    <w:rsid w:val="00A65690"/>
    <w:rsid w:val="00A66792"/>
    <w:rsid w:val="00A6717F"/>
    <w:rsid w:val="00A673ED"/>
    <w:rsid w:val="00A701EF"/>
    <w:rsid w:val="00A704E5"/>
    <w:rsid w:val="00A70A40"/>
    <w:rsid w:val="00A71325"/>
    <w:rsid w:val="00A720BC"/>
    <w:rsid w:val="00A72A62"/>
    <w:rsid w:val="00A72A8F"/>
    <w:rsid w:val="00A73206"/>
    <w:rsid w:val="00A7349C"/>
    <w:rsid w:val="00A7412C"/>
    <w:rsid w:val="00A74E2A"/>
    <w:rsid w:val="00A772A5"/>
    <w:rsid w:val="00A80172"/>
    <w:rsid w:val="00A81943"/>
    <w:rsid w:val="00A81A03"/>
    <w:rsid w:val="00A8305F"/>
    <w:rsid w:val="00A831AB"/>
    <w:rsid w:val="00A83E5D"/>
    <w:rsid w:val="00A85254"/>
    <w:rsid w:val="00A854A6"/>
    <w:rsid w:val="00A85B26"/>
    <w:rsid w:val="00A86259"/>
    <w:rsid w:val="00A86EF3"/>
    <w:rsid w:val="00A8758E"/>
    <w:rsid w:val="00A875F0"/>
    <w:rsid w:val="00A87DED"/>
    <w:rsid w:val="00A87F55"/>
    <w:rsid w:val="00A9152C"/>
    <w:rsid w:val="00A91FE5"/>
    <w:rsid w:val="00A9225D"/>
    <w:rsid w:val="00A92E15"/>
    <w:rsid w:val="00A95B17"/>
    <w:rsid w:val="00A960E7"/>
    <w:rsid w:val="00A96978"/>
    <w:rsid w:val="00A96D49"/>
    <w:rsid w:val="00A970C6"/>
    <w:rsid w:val="00AA0089"/>
    <w:rsid w:val="00AA02F0"/>
    <w:rsid w:val="00AA1604"/>
    <w:rsid w:val="00AA1705"/>
    <w:rsid w:val="00AA2812"/>
    <w:rsid w:val="00AA3146"/>
    <w:rsid w:val="00AA337E"/>
    <w:rsid w:val="00AA4835"/>
    <w:rsid w:val="00AA5FF9"/>
    <w:rsid w:val="00AA6930"/>
    <w:rsid w:val="00AA7956"/>
    <w:rsid w:val="00AA7B0B"/>
    <w:rsid w:val="00AB0526"/>
    <w:rsid w:val="00AB05D6"/>
    <w:rsid w:val="00AB0D2F"/>
    <w:rsid w:val="00AB102E"/>
    <w:rsid w:val="00AB234D"/>
    <w:rsid w:val="00AB2AB8"/>
    <w:rsid w:val="00AB2CEC"/>
    <w:rsid w:val="00AB3D6D"/>
    <w:rsid w:val="00AB46EF"/>
    <w:rsid w:val="00AB5275"/>
    <w:rsid w:val="00AB5836"/>
    <w:rsid w:val="00AB634E"/>
    <w:rsid w:val="00AB67C1"/>
    <w:rsid w:val="00AB7084"/>
    <w:rsid w:val="00AB7205"/>
    <w:rsid w:val="00AB732F"/>
    <w:rsid w:val="00AC03B3"/>
    <w:rsid w:val="00AC1D1E"/>
    <w:rsid w:val="00AC360D"/>
    <w:rsid w:val="00AC3CC8"/>
    <w:rsid w:val="00AC43F8"/>
    <w:rsid w:val="00AC5E70"/>
    <w:rsid w:val="00AC63A0"/>
    <w:rsid w:val="00AC653E"/>
    <w:rsid w:val="00AC65A3"/>
    <w:rsid w:val="00AC7A0E"/>
    <w:rsid w:val="00AC7FE8"/>
    <w:rsid w:val="00AD08C6"/>
    <w:rsid w:val="00AD0974"/>
    <w:rsid w:val="00AD0D7E"/>
    <w:rsid w:val="00AD1C2B"/>
    <w:rsid w:val="00AD2114"/>
    <w:rsid w:val="00AD239B"/>
    <w:rsid w:val="00AD291F"/>
    <w:rsid w:val="00AD3657"/>
    <w:rsid w:val="00AD4014"/>
    <w:rsid w:val="00AD4340"/>
    <w:rsid w:val="00AD45AC"/>
    <w:rsid w:val="00AD48CC"/>
    <w:rsid w:val="00AD4F11"/>
    <w:rsid w:val="00AE0483"/>
    <w:rsid w:val="00AE114E"/>
    <w:rsid w:val="00AE1D6D"/>
    <w:rsid w:val="00AE2694"/>
    <w:rsid w:val="00AE2BC1"/>
    <w:rsid w:val="00AE2D46"/>
    <w:rsid w:val="00AE5034"/>
    <w:rsid w:val="00AE6551"/>
    <w:rsid w:val="00AE6909"/>
    <w:rsid w:val="00AE6C1B"/>
    <w:rsid w:val="00AE7196"/>
    <w:rsid w:val="00AF0BA3"/>
    <w:rsid w:val="00AF1030"/>
    <w:rsid w:val="00AF32E7"/>
    <w:rsid w:val="00AF380C"/>
    <w:rsid w:val="00AF5CC6"/>
    <w:rsid w:val="00AF7753"/>
    <w:rsid w:val="00B00159"/>
    <w:rsid w:val="00B007E4"/>
    <w:rsid w:val="00B00E9A"/>
    <w:rsid w:val="00B00EEB"/>
    <w:rsid w:val="00B01E1A"/>
    <w:rsid w:val="00B02D74"/>
    <w:rsid w:val="00B03635"/>
    <w:rsid w:val="00B04296"/>
    <w:rsid w:val="00B042B9"/>
    <w:rsid w:val="00B048F1"/>
    <w:rsid w:val="00B0526C"/>
    <w:rsid w:val="00B05E84"/>
    <w:rsid w:val="00B0663E"/>
    <w:rsid w:val="00B10798"/>
    <w:rsid w:val="00B10E82"/>
    <w:rsid w:val="00B10F76"/>
    <w:rsid w:val="00B11383"/>
    <w:rsid w:val="00B1168A"/>
    <w:rsid w:val="00B11C00"/>
    <w:rsid w:val="00B134B4"/>
    <w:rsid w:val="00B1356D"/>
    <w:rsid w:val="00B13B61"/>
    <w:rsid w:val="00B13EE6"/>
    <w:rsid w:val="00B14CCD"/>
    <w:rsid w:val="00B15274"/>
    <w:rsid w:val="00B15978"/>
    <w:rsid w:val="00B22B49"/>
    <w:rsid w:val="00B23125"/>
    <w:rsid w:val="00B23EDD"/>
    <w:rsid w:val="00B263C0"/>
    <w:rsid w:val="00B270D5"/>
    <w:rsid w:val="00B30F33"/>
    <w:rsid w:val="00B31027"/>
    <w:rsid w:val="00B326EF"/>
    <w:rsid w:val="00B3286C"/>
    <w:rsid w:val="00B336D8"/>
    <w:rsid w:val="00B33D0D"/>
    <w:rsid w:val="00B34BA0"/>
    <w:rsid w:val="00B35FF6"/>
    <w:rsid w:val="00B3681D"/>
    <w:rsid w:val="00B36E75"/>
    <w:rsid w:val="00B37157"/>
    <w:rsid w:val="00B403E8"/>
    <w:rsid w:val="00B41F88"/>
    <w:rsid w:val="00B422EA"/>
    <w:rsid w:val="00B44640"/>
    <w:rsid w:val="00B44700"/>
    <w:rsid w:val="00B44F99"/>
    <w:rsid w:val="00B44FEA"/>
    <w:rsid w:val="00B479C7"/>
    <w:rsid w:val="00B50502"/>
    <w:rsid w:val="00B505D6"/>
    <w:rsid w:val="00B52521"/>
    <w:rsid w:val="00B545BD"/>
    <w:rsid w:val="00B54AA5"/>
    <w:rsid w:val="00B55236"/>
    <w:rsid w:val="00B552C0"/>
    <w:rsid w:val="00B55B16"/>
    <w:rsid w:val="00B56017"/>
    <w:rsid w:val="00B60037"/>
    <w:rsid w:val="00B607A4"/>
    <w:rsid w:val="00B61202"/>
    <w:rsid w:val="00B61C2D"/>
    <w:rsid w:val="00B635A9"/>
    <w:rsid w:val="00B6421F"/>
    <w:rsid w:val="00B646EA"/>
    <w:rsid w:val="00B6571D"/>
    <w:rsid w:val="00B6615B"/>
    <w:rsid w:val="00B66C65"/>
    <w:rsid w:val="00B71407"/>
    <w:rsid w:val="00B71550"/>
    <w:rsid w:val="00B71E55"/>
    <w:rsid w:val="00B72C52"/>
    <w:rsid w:val="00B743E0"/>
    <w:rsid w:val="00B74F92"/>
    <w:rsid w:val="00B7543F"/>
    <w:rsid w:val="00B75DC9"/>
    <w:rsid w:val="00B76A3E"/>
    <w:rsid w:val="00B77CD3"/>
    <w:rsid w:val="00B810BD"/>
    <w:rsid w:val="00B812BB"/>
    <w:rsid w:val="00B8186F"/>
    <w:rsid w:val="00B81DD2"/>
    <w:rsid w:val="00B83ED7"/>
    <w:rsid w:val="00B83F36"/>
    <w:rsid w:val="00B84228"/>
    <w:rsid w:val="00B86596"/>
    <w:rsid w:val="00B90399"/>
    <w:rsid w:val="00B90F4A"/>
    <w:rsid w:val="00B90FE4"/>
    <w:rsid w:val="00B91B47"/>
    <w:rsid w:val="00B91F05"/>
    <w:rsid w:val="00B92971"/>
    <w:rsid w:val="00B92D9F"/>
    <w:rsid w:val="00B92F2A"/>
    <w:rsid w:val="00B933FC"/>
    <w:rsid w:val="00B954B3"/>
    <w:rsid w:val="00B9595F"/>
    <w:rsid w:val="00B976B0"/>
    <w:rsid w:val="00B97C75"/>
    <w:rsid w:val="00B97DE8"/>
    <w:rsid w:val="00BA00C2"/>
    <w:rsid w:val="00BA1BB7"/>
    <w:rsid w:val="00BA41DA"/>
    <w:rsid w:val="00BA45B9"/>
    <w:rsid w:val="00BA4ADD"/>
    <w:rsid w:val="00BA4CFA"/>
    <w:rsid w:val="00BA50C1"/>
    <w:rsid w:val="00BA550E"/>
    <w:rsid w:val="00BA69D7"/>
    <w:rsid w:val="00BA6AF4"/>
    <w:rsid w:val="00BA6D91"/>
    <w:rsid w:val="00BA71D0"/>
    <w:rsid w:val="00BB0151"/>
    <w:rsid w:val="00BB02C0"/>
    <w:rsid w:val="00BB0604"/>
    <w:rsid w:val="00BB1839"/>
    <w:rsid w:val="00BB36B8"/>
    <w:rsid w:val="00BB48E4"/>
    <w:rsid w:val="00BB49AA"/>
    <w:rsid w:val="00BB529B"/>
    <w:rsid w:val="00BB69DF"/>
    <w:rsid w:val="00BB6CB5"/>
    <w:rsid w:val="00BB7AF0"/>
    <w:rsid w:val="00BC08F9"/>
    <w:rsid w:val="00BC197F"/>
    <w:rsid w:val="00BC1CA8"/>
    <w:rsid w:val="00BC223E"/>
    <w:rsid w:val="00BC239B"/>
    <w:rsid w:val="00BC34DA"/>
    <w:rsid w:val="00BC39B3"/>
    <w:rsid w:val="00BC4075"/>
    <w:rsid w:val="00BC5004"/>
    <w:rsid w:val="00BC60C3"/>
    <w:rsid w:val="00BC6716"/>
    <w:rsid w:val="00BC68D3"/>
    <w:rsid w:val="00BC6C5F"/>
    <w:rsid w:val="00BD3A75"/>
    <w:rsid w:val="00BD580B"/>
    <w:rsid w:val="00BD6D34"/>
    <w:rsid w:val="00BD7861"/>
    <w:rsid w:val="00BE2BFA"/>
    <w:rsid w:val="00BE3978"/>
    <w:rsid w:val="00BE41C3"/>
    <w:rsid w:val="00BE42FD"/>
    <w:rsid w:val="00BE5804"/>
    <w:rsid w:val="00BE6944"/>
    <w:rsid w:val="00BF073A"/>
    <w:rsid w:val="00BF19DB"/>
    <w:rsid w:val="00BF27D2"/>
    <w:rsid w:val="00BF2C03"/>
    <w:rsid w:val="00BF324F"/>
    <w:rsid w:val="00BF38BA"/>
    <w:rsid w:val="00BF3F29"/>
    <w:rsid w:val="00BF4627"/>
    <w:rsid w:val="00BF4C1D"/>
    <w:rsid w:val="00BF5CD1"/>
    <w:rsid w:val="00BF7A5B"/>
    <w:rsid w:val="00C00AC2"/>
    <w:rsid w:val="00C00D14"/>
    <w:rsid w:val="00C00ECF"/>
    <w:rsid w:val="00C029D5"/>
    <w:rsid w:val="00C02D65"/>
    <w:rsid w:val="00C02EA5"/>
    <w:rsid w:val="00C037F2"/>
    <w:rsid w:val="00C0398B"/>
    <w:rsid w:val="00C0468A"/>
    <w:rsid w:val="00C04EB0"/>
    <w:rsid w:val="00C06709"/>
    <w:rsid w:val="00C07148"/>
    <w:rsid w:val="00C07304"/>
    <w:rsid w:val="00C07C50"/>
    <w:rsid w:val="00C10669"/>
    <w:rsid w:val="00C10F43"/>
    <w:rsid w:val="00C131BE"/>
    <w:rsid w:val="00C14A68"/>
    <w:rsid w:val="00C151BE"/>
    <w:rsid w:val="00C16C78"/>
    <w:rsid w:val="00C16E5B"/>
    <w:rsid w:val="00C16F8B"/>
    <w:rsid w:val="00C21A7E"/>
    <w:rsid w:val="00C221C5"/>
    <w:rsid w:val="00C22B7F"/>
    <w:rsid w:val="00C234F7"/>
    <w:rsid w:val="00C236E2"/>
    <w:rsid w:val="00C2464A"/>
    <w:rsid w:val="00C27024"/>
    <w:rsid w:val="00C275B9"/>
    <w:rsid w:val="00C27F77"/>
    <w:rsid w:val="00C302B1"/>
    <w:rsid w:val="00C306AD"/>
    <w:rsid w:val="00C306B6"/>
    <w:rsid w:val="00C3099D"/>
    <w:rsid w:val="00C31441"/>
    <w:rsid w:val="00C32079"/>
    <w:rsid w:val="00C32541"/>
    <w:rsid w:val="00C32569"/>
    <w:rsid w:val="00C3265E"/>
    <w:rsid w:val="00C334A4"/>
    <w:rsid w:val="00C3391A"/>
    <w:rsid w:val="00C3438D"/>
    <w:rsid w:val="00C35303"/>
    <w:rsid w:val="00C353D3"/>
    <w:rsid w:val="00C356E7"/>
    <w:rsid w:val="00C36BC6"/>
    <w:rsid w:val="00C371C1"/>
    <w:rsid w:val="00C37490"/>
    <w:rsid w:val="00C37529"/>
    <w:rsid w:val="00C37536"/>
    <w:rsid w:val="00C37FA0"/>
    <w:rsid w:val="00C4096C"/>
    <w:rsid w:val="00C40CA2"/>
    <w:rsid w:val="00C40EAD"/>
    <w:rsid w:val="00C41D0E"/>
    <w:rsid w:val="00C41DC9"/>
    <w:rsid w:val="00C42D5B"/>
    <w:rsid w:val="00C42DD5"/>
    <w:rsid w:val="00C42E0E"/>
    <w:rsid w:val="00C448F5"/>
    <w:rsid w:val="00C44A89"/>
    <w:rsid w:val="00C44A94"/>
    <w:rsid w:val="00C47873"/>
    <w:rsid w:val="00C508F4"/>
    <w:rsid w:val="00C525C9"/>
    <w:rsid w:val="00C532EC"/>
    <w:rsid w:val="00C534EF"/>
    <w:rsid w:val="00C535C2"/>
    <w:rsid w:val="00C53F94"/>
    <w:rsid w:val="00C54070"/>
    <w:rsid w:val="00C5482D"/>
    <w:rsid w:val="00C54C64"/>
    <w:rsid w:val="00C550AA"/>
    <w:rsid w:val="00C5544E"/>
    <w:rsid w:val="00C55F1E"/>
    <w:rsid w:val="00C568CB"/>
    <w:rsid w:val="00C56EED"/>
    <w:rsid w:val="00C579E0"/>
    <w:rsid w:val="00C57B99"/>
    <w:rsid w:val="00C612AC"/>
    <w:rsid w:val="00C6171C"/>
    <w:rsid w:val="00C61AA0"/>
    <w:rsid w:val="00C61C65"/>
    <w:rsid w:val="00C62112"/>
    <w:rsid w:val="00C62687"/>
    <w:rsid w:val="00C6355C"/>
    <w:rsid w:val="00C636AC"/>
    <w:rsid w:val="00C6452B"/>
    <w:rsid w:val="00C64806"/>
    <w:rsid w:val="00C64A25"/>
    <w:rsid w:val="00C64C30"/>
    <w:rsid w:val="00C65A87"/>
    <w:rsid w:val="00C65FFC"/>
    <w:rsid w:val="00C721D5"/>
    <w:rsid w:val="00C72626"/>
    <w:rsid w:val="00C72F66"/>
    <w:rsid w:val="00C73EF4"/>
    <w:rsid w:val="00C75282"/>
    <w:rsid w:val="00C75876"/>
    <w:rsid w:val="00C75CE5"/>
    <w:rsid w:val="00C7602F"/>
    <w:rsid w:val="00C76AF2"/>
    <w:rsid w:val="00C76DC6"/>
    <w:rsid w:val="00C77CD3"/>
    <w:rsid w:val="00C805BE"/>
    <w:rsid w:val="00C81724"/>
    <w:rsid w:val="00C81C0D"/>
    <w:rsid w:val="00C81CFF"/>
    <w:rsid w:val="00C82BA1"/>
    <w:rsid w:val="00C85B61"/>
    <w:rsid w:val="00C85CD1"/>
    <w:rsid w:val="00C87355"/>
    <w:rsid w:val="00C8788B"/>
    <w:rsid w:val="00C900F4"/>
    <w:rsid w:val="00C9081B"/>
    <w:rsid w:val="00C90FBD"/>
    <w:rsid w:val="00C91153"/>
    <w:rsid w:val="00C91C7F"/>
    <w:rsid w:val="00C94BD9"/>
    <w:rsid w:val="00C9624B"/>
    <w:rsid w:val="00C9686E"/>
    <w:rsid w:val="00C97BA5"/>
    <w:rsid w:val="00CA1748"/>
    <w:rsid w:val="00CA1D96"/>
    <w:rsid w:val="00CA3F31"/>
    <w:rsid w:val="00CA3FCD"/>
    <w:rsid w:val="00CA4A3B"/>
    <w:rsid w:val="00CA4B3A"/>
    <w:rsid w:val="00CA57B6"/>
    <w:rsid w:val="00CA6176"/>
    <w:rsid w:val="00CA68C9"/>
    <w:rsid w:val="00CA6FFF"/>
    <w:rsid w:val="00CA795B"/>
    <w:rsid w:val="00CB10A7"/>
    <w:rsid w:val="00CB1FA7"/>
    <w:rsid w:val="00CB45CC"/>
    <w:rsid w:val="00CB49FB"/>
    <w:rsid w:val="00CB56DE"/>
    <w:rsid w:val="00CB5898"/>
    <w:rsid w:val="00CB5B05"/>
    <w:rsid w:val="00CB5C48"/>
    <w:rsid w:val="00CB6635"/>
    <w:rsid w:val="00CB6A43"/>
    <w:rsid w:val="00CB6F16"/>
    <w:rsid w:val="00CB7587"/>
    <w:rsid w:val="00CB7CD5"/>
    <w:rsid w:val="00CC0058"/>
    <w:rsid w:val="00CC189A"/>
    <w:rsid w:val="00CC4438"/>
    <w:rsid w:val="00CC5B6E"/>
    <w:rsid w:val="00CC5B7B"/>
    <w:rsid w:val="00CC5CDD"/>
    <w:rsid w:val="00CC6E7C"/>
    <w:rsid w:val="00CC71DA"/>
    <w:rsid w:val="00CC7302"/>
    <w:rsid w:val="00CC7AB1"/>
    <w:rsid w:val="00CD00EF"/>
    <w:rsid w:val="00CD0C4C"/>
    <w:rsid w:val="00CD26A7"/>
    <w:rsid w:val="00CD3B57"/>
    <w:rsid w:val="00CD459B"/>
    <w:rsid w:val="00CD731F"/>
    <w:rsid w:val="00CD7502"/>
    <w:rsid w:val="00CE0739"/>
    <w:rsid w:val="00CE0AD9"/>
    <w:rsid w:val="00CE2256"/>
    <w:rsid w:val="00CE26CA"/>
    <w:rsid w:val="00CE271A"/>
    <w:rsid w:val="00CE285F"/>
    <w:rsid w:val="00CE2AF4"/>
    <w:rsid w:val="00CE382F"/>
    <w:rsid w:val="00CE3863"/>
    <w:rsid w:val="00CE5009"/>
    <w:rsid w:val="00CE6682"/>
    <w:rsid w:val="00CE67C5"/>
    <w:rsid w:val="00CE7F2B"/>
    <w:rsid w:val="00CF01BA"/>
    <w:rsid w:val="00CF3876"/>
    <w:rsid w:val="00CF426E"/>
    <w:rsid w:val="00CF470E"/>
    <w:rsid w:val="00CF520F"/>
    <w:rsid w:val="00CF5257"/>
    <w:rsid w:val="00CF54DB"/>
    <w:rsid w:val="00CF554B"/>
    <w:rsid w:val="00CF61A3"/>
    <w:rsid w:val="00CF6879"/>
    <w:rsid w:val="00D004D6"/>
    <w:rsid w:val="00D01092"/>
    <w:rsid w:val="00D01187"/>
    <w:rsid w:val="00D01DC5"/>
    <w:rsid w:val="00D0354F"/>
    <w:rsid w:val="00D0439D"/>
    <w:rsid w:val="00D05F05"/>
    <w:rsid w:val="00D060CC"/>
    <w:rsid w:val="00D06A59"/>
    <w:rsid w:val="00D108BE"/>
    <w:rsid w:val="00D11839"/>
    <w:rsid w:val="00D11F25"/>
    <w:rsid w:val="00D123C8"/>
    <w:rsid w:val="00D1277A"/>
    <w:rsid w:val="00D13E1F"/>
    <w:rsid w:val="00D16CC7"/>
    <w:rsid w:val="00D1740D"/>
    <w:rsid w:val="00D17630"/>
    <w:rsid w:val="00D178D8"/>
    <w:rsid w:val="00D208D5"/>
    <w:rsid w:val="00D223C8"/>
    <w:rsid w:val="00D22669"/>
    <w:rsid w:val="00D22E8E"/>
    <w:rsid w:val="00D2590F"/>
    <w:rsid w:val="00D260DD"/>
    <w:rsid w:val="00D26220"/>
    <w:rsid w:val="00D26EC1"/>
    <w:rsid w:val="00D27DBD"/>
    <w:rsid w:val="00D30D09"/>
    <w:rsid w:val="00D3105D"/>
    <w:rsid w:val="00D3271B"/>
    <w:rsid w:val="00D3276D"/>
    <w:rsid w:val="00D32F8C"/>
    <w:rsid w:val="00D33DE3"/>
    <w:rsid w:val="00D3464D"/>
    <w:rsid w:val="00D34F44"/>
    <w:rsid w:val="00D35370"/>
    <w:rsid w:val="00D35DFA"/>
    <w:rsid w:val="00D360BC"/>
    <w:rsid w:val="00D37F04"/>
    <w:rsid w:val="00D4045C"/>
    <w:rsid w:val="00D40664"/>
    <w:rsid w:val="00D40989"/>
    <w:rsid w:val="00D40B51"/>
    <w:rsid w:val="00D411D3"/>
    <w:rsid w:val="00D418F8"/>
    <w:rsid w:val="00D42AEB"/>
    <w:rsid w:val="00D42C49"/>
    <w:rsid w:val="00D43BA6"/>
    <w:rsid w:val="00D43F8B"/>
    <w:rsid w:val="00D465CF"/>
    <w:rsid w:val="00D46EFC"/>
    <w:rsid w:val="00D5167D"/>
    <w:rsid w:val="00D516B5"/>
    <w:rsid w:val="00D51B49"/>
    <w:rsid w:val="00D528C5"/>
    <w:rsid w:val="00D52EC6"/>
    <w:rsid w:val="00D53C8F"/>
    <w:rsid w:val="00D54FFB"/>
    <w:rsid w:val="00D55DDD"/>
    <w:rsid w:val="00D56240"/>
    <w:rsid w:val="00D60C1D"/>
    <w:rsid w:val="00D646EC"/>
    <w:rsid w:val="00D660C8"/>
    <w:rsid w:val="00D66317"/>
    <w:rsid w:val="00D663A6"/>
    <w:rsid w:val="00D66F89"/>
    <w:rsid w:val="00D67694"/>
    <w:rsid w:val="00D70162"/>
    <w:rsid w:val="00D70E61"/>
    <w:rsid w:val="00D7356F"/>
    <w:rsid w:val="00D73B63"/>
    <w:rsid w:val="00D7497F"/>
    <w:rsid w:val="00D7559F"/>
    <w:rsid w:val="00D768D2"/>
    <w:rsid w:val="00D80CD8"/>
    <w:rsid w:val="00D81987"/>
    <w:rsid w:val="00D823EE"/>
    <w:rsid w:val="00D82A1C"/>
    <w:rsid w:val="00D835F2"/>
    <w:rsid w:val="00D836AA"/>
    <w:rsid w:val="00D844D9"/>
    <w:rsid w:val="00D84956"/>
    <w:rsid w:val="00D84E53"/>
    <w:rsid w:val="00D85EA2"/>
    <w:rsid w:val="00D86CB9"/>
    <w:rsid w:val="00D86CC7"/>
    <w:rsid w:val="00D92227"/>
    <w:rsid w:val="00D9274B"/>
    <w:rsid w:val="00D92BC4"/>
    <w:rsid w:val="00D949BD"/>
    <w:rsid w:val="00D94EE7"/>
    <w:rsid w:val="00DA0702"/>
    <w:rsid w:val="00DA09EC"/>
    <w:rsid w:val="00DA0B11"/>
    <w:rsid w:val="00DA16DC"/>
    <w:rsid w:val="00DA1862"/>
    <w:rsid w:val="00DA1C0A"/>
    <w:rsid w:val="00DA5F0A"/>
    <w:rsid w:val="00DA67B5"/>
    <w:rsid w:val="00DA7B0E"/>
    <w:rsid w:val="00DB0677"/>
    <w:rsid w:val="00DB1545"/>
    <w:rsid w:val="00DB194B"/>
    <w:rsid w:val="00DB2750"/>
    <w:rsid w:val="00DB3FB0"/>
    <w:rsid w:val="00DB4618"/>
    <w:rsid w:val="00DB4CDD"/>
    <w:rsid w:val="00DB4D38"/>
    <w:rsid w:val="00DB553A"/>
    <w:rsid w:val="00DB6D51"/>
    <w:rsid w:val="00DB7835"/>
    <w:rsid w:val="00DC0592"/>
    <w:rsid w:val="00DC17A6"/>
    <w:rsid w:val="00DC263E"/>
    <w:rsid w:val="00DC33B6"/>
    <w:rsid w:val="00DC3D89"/>
    <w:rsid w:val="00DC4614"/>
    <w:rsid w:val="00DC52C9"/>
    <w:rsid w:val="00DC6399"/>
    <w:rsid w:val="00DC64C4"/>
    <w:rsid w:val="00DC6683"/>
    <w:rsid w:val="00DC72C1"/>
    <w:rsid w:val="00DC7E4C"/>
    <w:rsid w:val="00DD00CF"/>
    <w:rsid w:val="00DD0465"/>
    <w:rsid w:val="00DD0887"/>
    <w:rsid w:val="00DD245F"/>
    <w:rsid w:val="00DD281B"/>
    <w:rsid w:val="00DD3782"/>
    <w:rsid w:val="00DD4125"/>
    <w:rsid w:val="00DD4D16"/>
    <w:rsid w:val="00DD523F"/>
    <w:rsid w:val="00DD538D"/>
    <w:rsid w:val="00DD5529"/>
    <w:rsid w:val="00DD7F01"/>
    <w:rsid w:val="00DE1603"/>
    <w:rsid w:val="00DE240A"/>
    <w:rsid w:val="00DE32F9"/>
    <w:rsid w:val="00DE3E08"/>
    <w:rsid w:val="00DE6347"/>
    <w:rsid w:val="00DF094A"/>
    <w:rsid w:val="00DF155D"/>
    <w:rsid w:val="00DF1B23"/>
    <w:rsid w:val="00DF2A0B"/>
    <w:rsid w:val="00DF360B"/>
    <w:rsid w:val="00DF36DD"/>
    <w:rsid w:val="00DF4220"/>
    <w:rsid w:val="00DF52EF"/>
    <w:rsid w:val="00DF63EB"/>
    <w:rsid w:val="00DF671D"/>
    <w:rsid w:val="00DF7646"/>
    <w:rsid w:val="00DF7D25"/>
    <w:rsid w:val="00E005C8"/>
    <w:rsid w:val="00E010B1"/>
    <w:rsid w:val="00E017A4"/>
    <w:rsid w:val="00E01D46"/>
    <w:rsid w:val="00E02A93"/>
    <w:rsid w:val="00E02BF4"/>
    <w:rsid w:val="00E02D71"/>
    <w:rsid w:val="00E05A84"/>
    <w:rsid w:val="00E06660"/>
    <w:rsid w:val="00E06808"/>
    <w:rsid w:val="00E07154"/>
    <w:rsid w:val="00E07469"/>
    <w:rsid w:val="00E102D4"/>
    <w:rsid w:val="00E104CF"/>
    <w:rsid w:val="00E1237A"/>
    <w:rsid w:val="00E13057"/>
    <w:rsid w:val="00E1497E"/>
    <w:rsid w:val="00E14DE0"/>
    <w:rsid w:val="00E15EE6"/>
    <w:rsid w:val="00E171C8"/>
    <w:rsid w:val="00E17E29"/>
    <w:rsid w:val="00E17F8A"/>
    <w:rsid w:val="00E201F7"/>
    <w:rsid w:val="00E20390"/>
    <w:rsid w:val="00E2093D"/>
    <w:rsid w:val="00E21059"/>
    <w:rsid w:val="00E21A65"/>
    <w:rsid w:val="00E21BA2"/>
    <w:rsid w:val="00E233C9"/>
    <w:rsid w:val="00E25021"/>
    <w:rsid w:val="00E2517E"/>
    <w:rsid w:val="00E25811"/>
    <w:rsid w:val="00E26383"/>
    <w:rsid w:val="00E26FB9"/>
    <w:rsid w:val="00E27ABB"/>
    <w:rsid w:val="00E302C7"/>
    <w:rsid w:val="00E3032A"/>
    <w:rsid w:val="00E30B43"/>
    <w:rsid w:val="00E314FC"/>
    <w:rsid w:val="00E31877"/>
    <w:rsid w:val="00E31B4E"/>
    <w:rsid w:val="00E31B98"/>
    <w:rsid w:val="00E3285B"/>
    <w:rsid w:val="00E32C90"/>
    <w:rsid w:val="00E3343C"/>
    <w:rsid w:val="00E33D22"/>
    <w:rsid w:val="00E33F3C"/>
    <w:rsid w:val="00E34A48"/>
    <w:rsid w:val="00E3533D"/>
    <w:rsid w:val="00E36075"/>
    <w:rsid w:val="00E36D9A"/>
    <w:rsid w:val="00E377C4"/>
    <w:rsid w:val="00E37839"/>
    <w:rsid w:val="00E37F00"/>
    <w:rsid w:val="00E40104"/>
    <w:rsid w:val="00E4125A"/>
    <w:rsid w:val="00E4144E"/>
    <w:rsid w:val="00E4176D"/>
    <w:rsid w:val="00E41A43"/>
    <w:rsid w:val="00E42DAC"/>
    <w:rsid w:val="00E42DBE"/>
    <w:rsid w:val="00E42DE9"/>
    <w:rsid w:val="00E42F00"/>
    <w:rsid w:val="00E43146"/>
    <w:rsid w:val="00E4357B"/>
    <w:rsid w:val="00E442BE"/>
    <w:rsid w:val="00E450B3"/>
    <w:rsid w:val="00E455D8"/>
    <w:rsid w:val="00E45A3E"/>
    <w:rsid w:val="00E47DED"/>
    <w:rsid w:val="00E511D6"/>
    <w:rsid w:val="00E51D8A"/>
    <w:rsid w:val="00E53CD3"/>
    <w:rsid w:val="00E53D3C"/>
    <w:rsid w:val="00E541AD"/>
    <w:rsid w:val="00E542A0"/>
    <w:rsid w:val="00E54930"/>
    <w:rsid w:val="00E5534F"/>
    <w:rsid w:val="00E56165"/>
    <w:rsid w:val="00E56554"/>
    <w:rsid w:val="00E565B9"/>
    <w:rsid w:val="00E57C65"/>
    <w:rsid w:val="00E57D6C"/>
    <w:rsid w:val="00E57FB8"/>
    <w:rsid w:val="00E61479"/>
    <w:rsid w:val="00E62C3D"/>
    <w:rsid w:val="00E63444"/>
    <w:rsid w:val="00E636ED"/>
    <w:rsid w:val="00E66435"/>
    <w:rsid w:val="00E702C4"/>
    <w:rsid w:val="00E704D1"/>
    <w:rsid w:val="00E70ABD"/>
    <w:rsid w:val="00E711A4"/>
    <w:rsid w:val="00E716A0"/>
    <w:rsid w:val="00E71B19"/>
    <w:rsid w:val="00E72185"/>
    <w:rsid w:val="00E72689"/>
    <w:rsid w:val="00E72C12"/>
    <w:rsid w:val="00E74157"/>
    <w:rsid w:val="00E74B59"/>
    <w:rsid w:val="00E74D0F"/>
    <w:rsid w:val="00E750F5"/>
    <w:rsid w:val="00E758F1"/>
    <w:rsid w:val="00E7721A"/>
    <w:rsid w:val="00E803F2"/>
    <w:rsid w:val="00E80608"/>
    <w:rsid w:val="00E81F69"/>
    <w:rsid w:val="00E8281A"/>
    <w:rsid w:val="00E82BD8"/>
    <w:rsid w:val="00E830AE"/>
    <w:rsid w:val="00E83884"/>
    <w:rsid w:val="00E83C24"/>
    <w:rsid w:val="00E83D0E"/>
    <w:rsid w:val="00E84844"/>
    <w:rsid w:val="00E8505E"/>
    <w:rsid w:val="00E8510F"/>
    <w:rsid w:val="00E85393"/>
    <w:rsid w:val="00E85898"/>
    <w:rsid w:val="00E87C54"/>
    <w:rsid w:val="00E90893"/>
    <w:rsid w:val="00E90C51"/>
    <w:rsid w:val="00E9132B"/>
    <w:rsid w:val="00E91CC9"/>
    <w:rsid w:val="00E93602"/>
    <w:rsid w:val="00E94D22"/>
    <w:rsid w:val="00E94EB8"/>
    <w:rsid w:val="00E9525E"/>
    <w:rsid w:val="00E95CC1"/>
    <w:rsid w:val="00E962F6"/>
    <w:rsid w:val="00E964D8"/>
    <w:rsid w:val="00E97A45"/>
    <w:rsid w:val="00EA014B"/>
    <w:rsid w:val="00EA03F4"/>
    <w:rsid w:val="00EA144B"/>
    <w:rsid w:val="00EA1D18"/>
    <w:rsid w:val="00EA3428"/>
    <w:rsid w:val="00EA36E9"/>
    <w:rsid w:val="00EA4D38"/>
    <w:rsid w:val="00EA520E"/>
    <w:rsid w:val="00EA66A4"/>
    <w:rsid w:val="00EA725D"/>
    <w:rsid w:val="00EB0204"/>
    <w:rsid w:val="00EB0EDA"/>
    <w:rsid w:val="00EB1100"/>
    <w:rsid w:val="00EB1F50"/>
    <w:rsid w:val="00EB2F58"/>
    <w:rsid w:val="00EB3A0A"/>
    <w:rsid w:val="00EB4B1A"/>
    <w:rsid w:val="00EB4E24"/>
    <w:rsid w:val="00EB5B6B"/>
    <w:rsid w:val="00EB6412"/>
    <w:rsid w:val="00EB6429"/>
    <w:rsid w:val="00EB74C7"/>
    <w:rsid w:val="00EC0D4B"/>
    <w:rsid w:val="00EC173C"/>
    <w:rsid w:val="00EC1AE3"/>
    <w:rsid w:val="00EC1EDB"/>
    <w:rsid w:val="00EC2069"/>
    <w:rsid w:val="00EC2BA3"/>
    <w:rsid w:val="00EC2EEF"/>
    <w:rsid w:val="00EC2FD6"/>
    <w:rsid w:val="00EC3141"/>
    <w:rsid w:val="00EC450A"/>
    <w:rsid w:val="00EC495B"/>
    <w:rsid w:val="00EC50F0"/>
    <w:rsid w:val="00EC5BF4"/>
    <w:rsid w:val="00EC72E5"/>
    <w:rsid w:val="00EC760B"/>
    <w:rsid w:val="00EC7730"/>
    <w:rsid w:val="00EC7865"/>
    <w:rsid w:val="00ED060F"/>
    <w:rsid w:val="00ED1F33"/>
    <w:rsid w:val="00ED2478"/>
    <w:rsid w:val="00ED2F13"/>
    <w:rsid w:val="00ED379C"/>
    <w:rsid w:val="00ED3A40"/>
    <w:rsid w:val="00ED41A9"/>
    <w:rsid w:val="00ED66A8"/>
    <w:rsid w:val="00ED6A8C"/>
    <w:rsid w:val="00EE0F36"/>
    <w:rsid w:val="00EE13CB"/>
    <w:rsid w:val="00EE16C4"/>
    <w:rsid w:val="00EE1D3E"/>
    <w:rsid w:val="00EE2A77"/>
    <w:rsid w:val="00EE3AB1"/>
    <w:rsid w:val="00EE50D3"/>
    <w:rsid w:val="00EE59BB"/>
    <w:rsid w:val="00EE7BB4"/>
    <w:rsid w:val="00EF080D"/>
    <w:rsid w:val="00EF0A6D"/>
    <w:rsid w:val="00EF10AE"/>
    <w:rsid w:val="00EF257C"/>
    <w:rsid w:val="00EF2F1B"/>
    <w:rsid w:val="00EF3099"/>
    <w:rsid w:val="00EF36E7"/>
    <w:rsid w:val="00EF41CD"/>
    <w:rsid w:val="00EF430E"/>
    <w:rsid w:val="00EF5847"/>
    <w:rsid w:val="00EF6600"/>
    <w:rsid w:val="00EF6CCC"/>
    <w:rsid w:val="00EF7876"/>
    <w:rsid w:val="00F01042"/>
    <w:rsid w:val="00F011AD"/>
    <w:rsid w:val="00F025B5"/>
    <w:rsid w:val="00F0345F"/>
    <w:rsid w:val="00F035E6"/>
    <w:rsid w:val="00F0364B"/>
    <w:rsid w:val="00F05535"/>
    <w:rsid w:val="00F05CBE"/>
    <w:rsid w:val="00F0633A"/>
    <w:rsid w:val="00F06C0E"/>
    <w:rsid w:val="00F0750B"/>
    <w:rsid w:val="00F10380"/>
    <w:rsid w:val="00F1054D"/>
    <w:rsid w:val="00F11397"/>
    <w:rsid w:val="00F13EEE"/>
    <w:rsid w:val="00F14958"/>
    <w:rsid w:val="00F14B92"/>
    <w:rsid w:val="00F14F47"/>
    <w:rsid w:val="00F1572F"/>
    <w:rsid w:val="00F168EC"/>
    <w:rsid w:val="00F21688"/>
    <w:rsid w:val="00F22405"/>
    <w:rsid w:val="00F2272B"/>
    <w:rsid w:val="00F241A6"/>
    <w:rsid w:val="00F25062"/>
    <w:rsid w:val="00F27A9E"/>
    <w:rsid w:val="00F31A2D"/>
    <w:rsid w:val="00F31C25"/>
    <w:rsid w:val="00F330A7"/>
    <w:rsid w:val="00F34880"/>
    <w:rsid w:val="00F35801"/>
    <w:rsid w:val="00F35B78"/>
    <w:rsid w:val="00F35E3E"/>
    <w:rsid w:val="00F36E95"/>
    <w:rsid w:val="00F37AA5"/>
    <w:rsid w:val="00F42240"/>
    <w:rsid w:val="00F44401"/>
    <w:rsid w:val="00F44C94"/>
    <w:rsid w:val="00F4651C"/>
    <w:rsid w:val="00F47AD8"/>
    <w:rsid w:val="00F502EE"/>
    <w:rsid w:val="00F508C4"/>
    <w:rsid w:val="00F50A86"/>
    <w:rsid w:val="00F5182B"/>
    <w:rsid w:val="00F51F29"/>
    <w:rsid w:val="00F522DE"/>
    <w:rsid w:val="00F530C7"/>
    <w:rsid w:val="00F53799"/>
    <w:rsid w:val="00F54863"/>
    <w:rsid w:val="00F5543D"/>
    <w:rsid w:val="00F557C5"/>
    <w:rsid w:val="00F55C46"/>
    <w:rsid w:val="00F5622C"/>
    <w:rsid w:val="00F567C2"/>
    <w:rsid w:val="00F568E5"/>
    <w:rsid w:val="00F56980"/>
    <w:rsid w:val="00F5737F"/>
    <w:rsid w:val="00F573A9"/>
    <w:rsid w:val="00F5782B"/>
    <w:rsid w:val="00F57BC2"/>
    <w:rsid w:val="00F605F4"/>
    <w:rsid w:val="00F60897"/>
    <w:rsid w:val="00F60E11"/>
    <w:rsid w:val="00F6103B"/>
    <w:rsid w:val="00F63B2D"/>
    <w:rsid w:val="00F63D63"/>
    <w:rsid w:val="00F669A5"/>
    <w:rsid w:val="00F669C4"/>
    <w:rsid w:val="00F66D4B"/>
    <w:rsid w:val="00F67655"/>
    <w:rsid w:val="00F7022E"/>
    <w:rsid w:val="00F70E82"/>
    <w:rsid w:val="00F711D4"/>
    <w:rsid w:val="00F72916"/>
    <w:rsid w:val="00F74589"/>
    <w:rsid w:val="00F7493F"/>
    <w:rsid w:val="00F74CC8"/>
    <w:rsid w:val="00F74F38"/>
    <w:rsid w:val="00F75287"/>
    <w:rsid w:val="00F763A3"/>
    <w:rsid w:val="00F77D58"/>
    <w:rsid w:val="00F81511"/>
    <w:rsid w:val="00F81EB0"/>
    <w:rsid w:val="00F8585F"/>
    <w:rsid w:val="00F8624E"/>
    <w:rsid w:val="00F86D9C"/>
    <w:rsid w:val="00F90D74"/>
    <w:rsid w:val="00F917B1"/>
    <w:rsid w:val="00F91C71"/>
    <w:rsid w:val="00F935B8"/>
    <w:rsid w:val="00F937F8"/>
    <w:rsid w:val="00F93890"/>
    <w:rsid w:val="00F94BB5"/>
    <w:rsid w:val="00F963F3"/>
    <w:rsid w:val="00F969AE"/>
    <w:rsid w:val="00F97644"/>
    <w:rsid w:val="00F97EF2"/>
    <w:rsid w:val="00FA0F76"/>
    <w:rsid w:val="00FA1605"/>
    <w:rsid w:val="00FA16B7"/>
    <w:rsid w:val="00FA1DDF"/>
    <w:rsid w:val="00FA2F2C"/>
    <w:rsid w:val="00FA31C4"/>
    <w:rsid w:val="00FA32C8"/>
    <w:rsid w:val="00FA37FA"/>
    <w:rsid w:val="00FA4BC1"/>
    <w:rsid w:val="00FA4CCB"/>
    <w:rsid w:val="00FA50A2"/>
    <w:rsid w:val="00FA5313"/>
    <w:rsid w:val="00FB05FB"/>
    <w:rsid w:val="00FB0A2D"/>
    <w:rsid w:val="00FB0D20"/>
    <w:rsid w:val="00FB1FF9"/>
    <w:rsid w:val="00FB333F"/>
    <w:rsid w:val="00FB3A23"/>
    <w:rsid w:val="00FB3B45"/>
    <w:rsid w:val="00FB43CF"/>
    <w:rsid w:val="00FB4C7F"/>
    <w:rsid w:val="00FB5020"/>
    <w:rsid w:val="00FB57DC"/>
    <w:rsid w:val="00FB6181"/>
    <w:rsid w:val="00FB61DE"/>
    <w:rsid w:val="00FB6919"/>
    <w:rsid w:val="00FB6EF0"/>
    <w:rsid w:val="00FC09B7"/>
    <w:rsid w:val="00FC15BA"/>
    <w:rsid w:val="00FC16BF"/>
    <w:rsid w:val="00FC1907"/>
    <w:rsid w:val="00FC22BE"/>
    <w:rsid w:val="00FC2E6B"/>
    <w:rsid w:val="00FC3624"/>
    <w:rsid w:val="00FC404D"/>
    <w:rsid w:val="00FC42C4"/>
    <w:rsid w:val="00FC4D51"/>
    <w:rsid w:val="00FC510B"/>
    <w:rsid w:val="00FC676C"/>
    <w:rsid w:val="00FC6C77"/>
    <w:rsid w:val="00FC7460"/>
    <w:rsid w:val="00FD083D"/>
    <w:rsid w:val="00FD0FC3"/>
    <w:rsid w:val="00FD303A"/>
    <w:rsid w:val="00FD3375"/>
    <w:rsid w:val="00FD5026"/>
    <w:rsid w:val="00FD626A"/>
    <w:rsid w:val="00FD6383"/>
    <w:rsid w:val="00FD6AA1"/>
    <w:rsid w:val="00FD7907"/>
    <w:rsid w:val="00FD7AF5"/>
    <w:rsid w:val="00FE2387"/>
    <w:rsid w:val="00FE2705"/>
    <w:rsid w:val="00FE2DFD"/>
    <w:rsid w:val="00FE2FB0"/>
    <w:rsid w:val="00FE34E9"/>
    <w:rsid w:val="00FE3733"/>
    <w:rsid w:val="00FE3915"/>
    <w:rsid w:val="00FE41B3"/>
    <w:rsid w:val="00FE4398"/>
    <w:rsid w:val="00FE510E"/>
    <w:rsid w:val="00FE538C"/>
    <w:rsid w:val="00FE5D1D"/>
    <w:rsid w:val="00FE6B80"/>
    <w:rsid w:val="00FE6EF6"/>
    <w:rsid w:val="00FE7746"/>
    <w:rsid w:val="00FF0CDB"/>
    <w:rsid w:val="00FF0F26"/>
    <w:rsid w:val="00FF137F"/>
    <w:rsid w:val="00FF191E"/>
    <w:rsid w:val="00FF2804"/>
    <w:rsid w:val="00FF3410"/>
    <w:rsid w:val="00FF434B"/>
    <w:rsid w:val="00FF4C6C"/>
    <w:rsid w:val="00FF521E"/>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B52F8B2"/>
  <w15:docId w15:val="{95E3AFAF-E6DB-44E4-A578-0888FE7DF5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s-ES_tradnl" w:eastAsia="es-E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uiPriority="99"/>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semiHidden="1" w:uiPriority="47" w:unhideWhenUsed="1"/>
    <w:lsdException w:name="TOC Heading" w:semiHidden="1" w:uiPriority="48"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51A90"/>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1724CC"/>
    <w:pPr>
      <w:tabs>
        <w:tab w:val="center" w:pos="4252"/>
        <w:tab w:val="right" w:pos="8504"/>
      </w:tabs>
    </w:pPr>
  </w:style>
  <w:style w:type="paragraph" w:styleId="Piedepgina">
    <w:name w:val="footer"/>
    <w:basedOn w:val="Normal"/>
    <w:rsid w:val="001724CC"/>
    <w:pPr>
      <w:tabs>
        <w:tab w:val="center" w:pos="4252"/>
        <w:tab w:val="right" w:pos="8504"/>
      </w:tabs>
    </w:pPr>
  </w:style>
  <w:style w:type="paragraph" w:styleId="Textodeglobo">
    <w:name w:val="Balloon Text"/>
    <w:basedOn w:val="Normal"/>
    <w:semiHidden/>
    <w:rsid w:val="00433F4A"/>
    <w:rPr>
      <w:rFonts w:ascii="Tahoma" w:hAnsi="Tahoma" w:cs="Tahoma"/>
      <w:sz w:val="16"/>
      <w:szCs w:val="16"/>
    </w:rPr>
  </w:style>
  <w:style w:type="character" w:styleId="Hipervnculo">
    <w:name w:val="Hyperlink"/>
    <w:rsid w:val="00225EFC"/>
    <w:rPr>
      <w:color w:val="0000FF"/>
      <w:u w:val="single"/>
    </w:rPr>
  </w:style>
  <w:style w:type="paragraph" w:styleId="Prrafodelista">
    <w:name w:val="List Paragraph"/>
    <w:basedOn w:val="Normal"/>
    <w:uiPriority w:val="34"/>
    <w:qFormat/>
    <w:rsid w:val="00E63444"/>
    <w:pPr>
      <w:ind w:left="708"/>
    </w:pPr>
  </w:style>
  <w:style w:type="character" w:styleId="Mencinsinresolver">
    <w:name w:val="Unresolved Mention"/>
    <w:basedOn w:val="Fuentedeprrafopredeter"/>
    <w:uiPriority w:val="99"/>
    <w:semiHidden/>
    <w:unhideWhenUsed/>
    <w:rsid w:val="005022EE"/>
    <w:rPr>
      <w:color w:val="605E5C"/>
      <w:shd w:val="clear" w:color="auto" w:fill="E1DFDD"/>
    </w:rPr>
  </w:style>
  <w:style w:type="table" w:styleId="Tablaconcuadrcula">
    <w:name w:val="Table Grid"/>
    <w:basedOn w:val="Tablanormal"/>
    <w:rsid w:val="00522F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normal3">
    <w:name w:val="Plain Table 3"/>
    <w:basedOn w:val="Tablanormal"/>
    <w:rsid w:val="000C37B2"/>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NormalWeb">
    <w:name w:val="Normal (Web)"/>
    <w:basedOn w:val="Normal"/>
    <w:semiHidden/>
    <w:unhideWhenUsed/>
    <w:rsid w:val="00B1597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5014882">
      <w:bodyDiv w:val="1"/>
      <w:marLeft w:val="0"/>
      <w:marRight w:val="0"/>
      <w:marTop w:val="0"/>
      <w:marBottom w:val="0"/>
      <w:divBdr>
        <w:top w:val="none" w:sz="0" w:space="0" w:color="auto"/>
        <w:left w:val="none" w:sz="0" w:space="0" w:color="auto"/>
        <w:bottom w:val="none" w:sz="0" w:space="0" w:color="auto"/>
        <w:right w:val="none" w:sz="0" w:space="0" w:color="auto"/>
      </w:divBdr>
      <w:divsChild>
        <w:div w:id="1232544865">
          <w:marLeft w:val="0"/>
          <w:marRight w:val="0"/>
          <w:marTop w:val="100"/>
          <w:marBottom w:val="100"/>
          <w:divBdr>
            <w:top w:val="none" w:sz="0" w:space="0" w:color="auto"/>
            <w:left w:val="none" w:sz="0" w:space="0" w:color="auto"/>
            <w:bottom w:val="none" w:sz="0" w:space="0" w:color="auto"/>
            <w:right w:val="none" w:sz="0" w:space="0" w:color="auto"/>
          </w:divBdr>
          <w:divsChild>
            <w:div w:id="902369143">
              <w:marLeft w:val="0"/>
              <w:marRight w:val="0"/>
              <w:marTop w:val="0"/>
              <w:marBottom w:val="0"/>
              <w:divBdr>
                <w:top w:val="single" w:sz="6" w:space="0" w:color="3162A6"/>
                <w:left w:val="single" w:sz="2" w:space="0" w:color="auto"/>
                <w:bottom w:val="single" w:sz="6" w:space="0" w:color="C1C1C1"/>
                <w:right w:val="single" w:sz="2" w:space="0" w:color="auto"/>
              </w:divBdr>
              <w:divsChild>
                <w:div w:id="2073497666">
                  <w:marLeft w:val="0"/>
                  <w:marRight w:val="0"/>
                  <w:marTop w:val="0"/>
                  <w:marBottom w:val="0"/>
                  <w:divBdr>
                    <w:top w:val="none" w:sz="0" w:space="0" w:color="auto"/>
                    <w:left w:val="none" w:sz="0" w:space="0" w:color="auto"/>
                    <w:bottom w:val="none" w:sz="0" w:space="0" w:color="auto"/>
                    <w:right w:val="none" w:sz="0" w:space="0" w:color="auto"/>
                  </w:divBdr>
                  <w:divsChild>
                    <w:div w:id="866606283">
                      <w:marLeft w:val="0"/>
                      <w:marRight w:val="0"/>
                      <w:marTop w:val="0"/>
                      <w:marBottom w:val="0"/>
                      <w:divBdr>
                        <w:top w:val="none" w:sz="0" w:space="0" w:color="auto"/>
                        <w:left w:val="none" w:sz="0" w:space="0" w:color="auto"/>
                        <w:bottom w:val="none" w:sz="0" w:space="0" w:color="auto"/>
                        <w:right w:val="none" w:sz="0" w:space="0" w:color="auto"/>
                      </w:divBdr>
                      <w:divsChild>
                        <w:div w:id="866867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48510142">
      <w:bodyDiv w:val="1"/>
      <w:marLeft w:val="0"/>
      <w:marRight w:val="0"/>
      <w:marTop w:val="0"/>
      <w:marBottom w:val="0"/>
      <w:divBdr>
        <w:top w:val="none" w:sz="0" w:space="0" w:color="auto"/>
        <w:left w:val="none" w:sz="0" w:space="0" w:color="auto"/>
        <w:bottom w:val="none" w:sz="0" w:space="0" w:color="auto"/>
        <w:right w:val="none" w:sz="0" w:space="0" w:color="auto"/>
      </w:divBdr>
    </w:div>
    <w:div w:id="966938189">
      <w:bodyDiv w:val="1"/>
      <w:marLeft w:val="0"/>
      <w:marRight w:val="0"/>
      <w:marTop w:val="0"/>
      <w:marBottom w:val="0"/>
      <w:divBdr>
        <w:top w:val="none" w:sz="0" w:space="0" w:color="auto"/>
        <w:left w:val="none" w:sz="0" w:space="0" w:color="auto"/>
        <w:bottom w:val="none" w:sz="0" w:space="0" w:color="auto"/>
        <w:right w:val="none" w:sz="0" w:space="0" w:color="auto"/>
      </w:divBdr>
    </w:div>
    <w:div w:id="1183131596">
      <w:bodyDiv w:val="1"/>
      <w:marLeft w:val="0"/>
      <w:marRight w:val="0"/>
      <w:marTop w:val="0"/>
      <w:marBottom w:val="0"/>
      <w:divBdr>
        <w:top w:val="none" w:sz="0" w:space="0" w:color="auto"/>
        <w:left w:val="none" w:sz="0" w:space="0" w:color="auto"/>
        <w:bottom w:val="none" w:sz="0" w:space="0" w:color="auto"/>
        <w:right w:val="none" w:sz="0" w:space="0" w:color="auto"/>
      </w:divBdr>
    </w:div>
    <w:div w:id="1353923057">
      <w:bodyDiv w:val="1"/>
      <w:marLeft w:val="0"/>
      <w:marRight w:val="0"/>
      <w:marTop w:val="0"/>
      <w:marBottom w:val="0"/>
      <w:divBdr>
        <w:top w:val="none" w:sz="0" w:space="0" w:color="auto"/>
        <w:left w:val="none" w:sz="0" w:space="0" w:color="auto"/>
        <w:bottom w:val="none" w:sz="0" w:space="0" w:color="auto"/>
        <w:right w:val="none" w:sz="0" w:space="0" w:color="auto"/>
      </w:divBdr>
    </w:div>
    <w:div w:id="1401368352">
      <w:bodyDiv w:val="1"/>
      <w:marLeft w:val="0"/>
      <w:marRight w:val="0"/>
      <w:marTop w:val="0"/>
      <w:marBottom w:val="0"/>
      <w:divBdr>
        <w:top w:val="none" w:sz="0" w:space="0" w:color="auto"/>
        <w:left w:val="none" w:sz="0" w:space="0" w:color="auto"/>
        <w:bottom w:val="none" w:sz="0" w:space="0" w:color="auto"/>
        <w:right w:val="none" w:sz="0" w:space="0" w:color="auto"/>
      </w:divBdr>
    </w:div>
    <w:div w:id="1693874709">
      <w:bodyDiv w:val="1"/>
      <w:marLeft w:val="0"/>
      <w:marRight w:val="0"/>
      <w:marTop w:val="0"/>
      <w:marBottom w:val="0"/>
      <w:divBdr>
        <w:top w:val="none" w:sz="0" w:space="0" w:color="auto"/>
        <w:left w:val="none" w:sz="0" w:space="0" w:color="auto"/>
        <w:bottom w:val="none" w:sz="0" w:space="0" w:color="auto"/>
        <w:right w:val="none" w:sz="0" w:space="0" w:color="auto"/>
      </w:divBdr>
    </w:div>
    <w:div w:id="179228243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hyperlink" Target="http://www.concejodeceres.com" TargetMode="External"/><Relationship Id="rId1" Type="http://schemas.openxmlformats.org/officeDocument/2006/relationships/hyperlink" Target="mailto:concejoceres@yahoo.com.a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D1433F-9CDF-4B50-AEE2-9840454827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15</Pages>
  <Words>6714</Words>
  <Characters>36931</Characters>
  <Application>Microsoft Office Word</Application>
  <DocSecurity>0</DocSecurity>
  <Lines>307</Lines>
  <Paragraphs>87</Paragraphs>
  <ScaleCrop>false</ScaleCrop>
  <HeadingPairs>
    <vt:vector size="2" baseType="variant">
      <vt:variant>
        <vt:lpstr>Título</vt:lpstr>
      </vt:variant>
      <vt:variant>
        <vt:i4>1</vt:i4>
      </vt:variant>
    </vt:vector>
  </HeadingPairs>
  <TitlesOfParts>
    <vt:vector size="1" baseType="lpstr">
      <vt:lpstr>CERES, 16 de marzo de 2007</vt:lpstr>
    </vt:vector>
  </TitlesOfParts>
  <Company>Honorable Concejo Municipal de Ceres</Company>
  <LinksUpToDate>false</LinksUpToDate>
  <CharactersWithSpaces>43558</CharactersWithSpaces>
  <SharedDoc>false</SharedDoc>
  <HLinks>
    <vt:vector size="12" baseType="variant">
      <vt:variant>
        <vt:i4>2555966</vt:i4>
      </vt:variant>
      <vt:variant>
        <vt:i4>3</vt:i4>
      </vt:variant>
      <vt:variant>
        <vt:i4>0</vt:i4>
      </vt:variant>
      <vt:variant>
        <vt:i4>5</vt:i4>
      </vt:variant>
      <vt:variant>
        <vt:lpwstr>http://www.concejodeceres.com/</vt:lpwstr>
      </vt:variant>
      <vt:variant>
        <vt:lpwstr/>
      </vt:variant>
      <vt:variant>
        <vt:i4>3539039</vt:i4>
      </vt:variant>
      <vt:variant>
        <vt:i4>0</vt:i4>
      </vt:variant>
      <vt:variant>
        <vt:i4>0</vt:i4>
      </vt:variant>
      <vt:variant>
        <vt:i4>5</vt:i4>
      </vt:variant>
      <vt:variant>
        <vt:lpwstr>mailto:concejoceres@yahoo.com.ar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CERES, 16 de marzo de 2007</dc:title>
  <dc:subject/>
  <dc:creator>Honorable Concejo Municipal</dc:creator>
  <cp:keywords/>
  <dc:description/>
  <cp:lastModifiedBy>concejo ceres</cp:lastModifiedBy>
  <cp:revision>3</cp:revision>
  <cp:lastPrinted>2026-03-26T21:32:00Z</cp:lastPrinted>
  <dcterms:created xsi:type="dcterms:W3CDTF">2026-05-13T10:42:00Z</dcterms:created>
  <dcterms:modified xsi:type="dcterms:W3CDTF">2026-05-13T14:58:00Z</dcterms:modified>
</cp:coreProperties>
</file>